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EE" w:rsidRPr="000255EE" w:rsidRDefault="00632B19" w:rsidP="000255EE">
      <w:pPr>
        <w:pStyle w:val="a3"/>
        <w:jc w:val="right"/>
        <w:rPr>
          <w:b w:val="0"/>
          <w:i/>
          <w:sz w:val="20"/>
          <w:szCs w:val="24"/>
        </w:rPr>
      </w:pPr>
      <w:r>
        <w:rPr>
          <w:b w:val="0"/>
          <w:i/>
          <w:sz w:val="24"/>
          <w:szCs w:val="24"/>
        </w:rPr>
        <w:t>по состоянию на 3</w:t>
      </w:r>
      <w:r w:rsidR="00E64915">
        <w:rPr>
          <w:b w:val="0"/>
          <w:i/>
          <w:sz w:val="24"/>
          <w:szCs w:val="24"/>
        </w:rPr>
        <w:t>1</w:t>
      </w:r>
      <w:bookmarkStart w:id="0" w:name="_GoBack"/>
      <w:bookmarkEnd w:id="0"/>
      <w:r w:rsidR="000255EE" w:rsidRPr="000255EE">
        <w:rPr>
          <w:b w:val="0"/>
          <w:i/>
          <w:sz w:val="24"/>
          <w:szCs w:val="24"/>
        </w:rPr>
        <w:t xml:space="preserve"> января </w:t>
      </w:r>
      <w:r w:rsidR="000255EE" w:rsidRPr="000255EE">
        <w:rPr>
          <w:b w:val="0"/>
          <w:i/>
          <w:sz w:val="24"/>
        </w:rPr>
        <w:t xml:space="preserve">2020 года </w:t>
      </w:r>
    </w:p>
    <w:p w:rsidR="000255EE" w:rsidRDefault="000255EE" w:rsidP="000255EE">
      <w:pPr>
        <w:pStyle w:val="a3"/>
        <w:tabs>
          <w:tab w:val="left" w:pos="6521"/>
        </w:tabs>
        <w:jc w:val="right"/>
      </w:pP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8A4C7D">
        <w:rPr>
          <w:b/>
        </w:rPr>
        <w:t>янва</w:t>
      </w:r>
      <w:r w:rsidR="004B5717">
        <w:rPr>
          <w:b/>
        </w:rPr>
        <w:t>ре</w:t>
      </w:r>
      <w:r w:rsidR="00B53352">
        <w:rPr>
          <w:b/>
        </w:rPr>
        <w:t xml:space="preserve"> 20</w:t>
      </w:r>
      <w:r w:rsidR="008A4C7D">
        <w:rPr>
          <w:b/>
        </w:rPr>
        <w:t>20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A25E0" w:rsidTr="00864288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E0" w:rsidRDefault="000C41BE" w:rsidP="00864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25E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E0" w:rsidRDefault="002A25E0" w:rsidP="00864288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E0" w:rsidRDefault="002A25E0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23.01.2020</w:t>
            </w:r>
          </w:p>
          <w:p w:rsidR="002A25E0" w:rsidRDefault="002A25E0" w:rsidP="00864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E0" w:rsidRDefault="002A25E0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E0" w:rsidRDefault="002A25E0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A25E0" w:rsidRDefault="002A25E0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2A25E0" w:rsidRDefault="002A25E0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A25E0" w:rsidRDefault="002A25E0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E0" w:rsidRDefault="00656310" w:rsidP="00864288">
            <w:pPr>
              <w:shd w:val="clear" w:color="auto" w:fill="FFFFFF"/>
              <w:tabs>
                <w:tab w:val="left" w:pos="567"/>
              </w:tabs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A25E0">
              <w:rPr>
                <w:szCs w:val="28"/>
              </w:rPr>
              <w:t xml:space="preserve">. </w:t>
            </w:r>
            <w:r w:rsidR="002A25E0" w:rsidRPr="000529C7">
              <w:rPr>
                <w:szCs w:val="28"/>
              </w:rPr>
              <w:t>О</w:t>
            </w:r>
            <w:r w:rsidR="002A25E0">
              <w:rPr>
                <w:szCs w:val="28"/>
              </w:rPr>
              <w:t xml:space="preserve"> рассмотрении итогов проведения публичных консультаций и заключения об оценке регулирующего воздействия по проекту закона Тверской области                      «</w:t>
            </w:r>
            <w:r w:rsidR="002A25E0" w:rsidRPr="00B45693">
              <w:rPr>
                <w:szCs w:val="28"/>
              </w:rPr>
              <w:t xml:space="preserve">Об ограничении на территории Тверской </w:t>
            </w:r>
            <w:proofErr w:type="gramStart"/>
            <w:r w:rsidR="002A25E0" w:rsidRPr="00B45693">
              <w:rPr>
                <w:szCs w:val="28"/>
              </w:rPr>
              <w:t>области розничной продажи электронных систем доставки никотина</w:t>
            </w:r>
            <w:proofErr w:type="gramEnd"/>
            <w:r w:rsidR="002A25E0" w:rsidRPr="00B45693">
              <w:rPr>
                <w:szCs w:val="28"/>
              </w:rPr>
              <w:t xml:space="preserve"> и жидкостей для них, а также иной </w:t>
            </w:r>
            <w:proofErr w:type="spellStart"/>
            <w:r w:rsidR="002A25E0" w:rsidRPr="00B45693">
              <w:rPr>
                <w:szCs w:val="28"/>
              </w:rPr>
              <w:t>никотиносодержащей</w:t>
            </w:r>
            <w:proofErr w:type="spellEnd"/>
            <w:r w:rsidR="002A25E0" w:rsidRPr="00B45693">
              <w:rPr>
                <w:szCs w:val="28"/>
              </w:rPr>
              <w:t xml:space="preserve"> продукции</w:t>
            </w:r>
            <w:r w:rsidR="002A25E0">
              <w:rPr>
                <w:szCs w:val="28"/>
              </w:rPr>
              <w:t>»</w:t>
            </w:r>
            <w:r w:rsidR="002A25E0" w:rsidRPr="00B17DCB">
              <w:rPr>
                <w:szCs w:val="28"/>
              </w:rPr>
              <w:t>.</w:t>
            </w:r>
          </w:p>
          <w:p w:rsidR="002A25E0" w:rsidRDefault="00656310" w:rsidP="00864288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A25E0" w:rsidRPr="005255D1">
              <w:rPr>
                <w:szCs w:val="28"/>
              </w:rPr>
              <w:t>.</w:t>
            </w:r>
            <w:bookmarkStart w:id="1" w:name="_Hlk25845649"/>
            <w:r w:rsidR="002A25E0" w:rsidRPr="00C963C4">
              <w:rPr>
                <w:szCs w:val="28"/>
              </w:rPr>
              <w:t xml:space="preserve"> </w:t>
            </w:r>
            <w:r w:rsidR="002A25E0">
              <w:rPr>
                <w:szCs w:val="28"/>
              </w:rPr>
              <w:t>О проекте закона Тверской области «</w:t>
            </w:r>
            <w:r w:rsidR="002A25E0" w:rsidRPr="00B45693">
              <w:rPr>
                <w:szCs w:val="28"/>
              </w:rPr>
              <w:t xml:space="preserve">Об ограничении на территории Тверской </w:t>
            </w:r>
            <w:proofErr w:type="gramStart"/>
            <w:r w:rsidR="002A25E0" w:rsidRPr="00B45693">
              <w:rPr>
                <w:szCs w:val="28"/>
              </w:rPr>
              <w:t>области розничной продажи электронных систем доставки никотина</w:t>
            </w:r>
            <w:proofErr w:type="gramEnd"/>
            <w:r w:rsidR="002A25E0" w:rsidRPr="00B45693">
              <w:rPr>
                <w:szCs w:val="28"/>
              </w:rPr>
              <w:t xml:space="preserve"> и жидкостей для них, а также иной </w:t>
            </w:r>
            <w:proofErr w:type="spellStart"/>
            <w:r w:rsidR="002A25E0" w:rsidRPr="00B45693">
              <w:rPr>
                <w:szCs w:val="28"/>
              </w:rPr>
              <w:t>никотиносодержащей</w:t>
            </w:r>
            <w:proofErr w:type="spellEnd"/>
            <w:r w:rsidR="002A25E0" w:rsidRPr="00B45693">
              <w:rPr>
                <w:szCs w:val="28"/>
              </w:rPr>
              <w:t xml:space="preserve"> продукции</w:t>
            </w:r>
            <w:r w:rsidR="002A25E0">
              <w:rPr>
                <w:szCs w:val="28"/>
              </w:rPr>
              <w:t>» (1</w:t>
            </w:r>
            <w:r>
              <w:rPr>
                <w:szCs w:val="28"/>
              </w:rPr>
              <w:t xml:space="preserve"> и 2</w:t>
            </w:r>
            <w:r w:rsidR="002A25E0">
              <w:rPr>
                <w:szCs w:val="28"/>
              </w:rPr>
              <w:t xml:space="preserve"> чтени</w:t>
            </w:r>
            <w:r>
              <w:rPr>
                <w:szCs w:val="28"/>
              </w:rPr>
              <w:t>я</w:t>
            </w:r>
            <w:r w:rsidR="002A25E0">
              <w:rPr>
                <w:szCs w:val="28"/>
              </w:rPr>
              <w:t>).</w:t>
            </w:r>
          </w:p>
          <w:p w:rsidR="002A25E0" w:rsidRPr="00393556" w:rsidRDefault="002A25E0" w:rsidP="00864288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175"/>
              <w:contextualSpacing/>
              <w:jc w:val="both"/>
              <w:rPr>
                <w:i/>
                <w:iCs/>
                <w:sz w:val="24"/>
              </w:rPr>
            </w:pPr>
            <w:r w:rsidRPr="00393556">
              <w:rPr>
                <w:i/>
                <w:iCs/>
                <w:sz w:val="24"/>
              </w:rPr>
              <w:t>Вносит Прокурор Тверской области.</w:t>
            </w:r>
          </w:p>
          <w:bookmarkEnd w:id="1"/>
          <w:p w:rsidR="002A25E0" w:rsidRPr="00BA3FD5" w:rsidRDefault="00656310" w:rsidP="00864288">
            <w:pPr>
              <w:ind w:right="4309" w:firstLine="175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3</w:t>
            </w:r>
            <w:r w:rsidR="002A25E0">
              <w:rPr>
                <w:szCs w:val="28"/>
              </w:rPr>
              <w:t>. Разное.</w:t>
            </w:r>
          </w:p>
        </w:tc>
      </w:tr>
      <w:tr w:rsidR="00EA7BFB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0C41BE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A7BFB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9B2FF5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A7BFB">
              <w:rPr>
                <w:sz w:val="24"/>
                <w:szCs w:val="24"/>
              </w:rPr>
              <w:t>.</w:t>
            </w:r>
            <w:r w:rsidR="008A4C7D">
              <w:rPr>
                <w:sz w:val="24"/>
                <w:szCs w:val="24"/>
              </w:rPr>
              <w:t>0</w:t>
            </w:r>
            <w:r w:rsidR="00324897">
              <w:rPr>
                <w:sz w:val="24"/>
                <w:szCs w:val="24"/>
              </w:rPr>
              <w:t>1</w:t>
            </w:r>
            <w:r w:rsidR="00EA7BFB">
              <w:rPr>
                <w:sz w:val="24"/>
                <w:szCs w:val="24"/>
              </w:rPr>
              <w:t>.20</w:t>
            </w:r>
            <w:r w:rsidR="00627C20">
              <w:rPr>
                <w:sz w:val="24"/>
                <w:szCs w:val="24"/>
              </w:rPr>
              <w:t>20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9B2FF5" w:rsidP="003248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EA7BFB" w:rsidRDefault="00EA7BFB" w:rsidP="001742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C3D" w:rsidRDefault="00FA2C3D" w:rsidP="00A761A9">
            <w:pPr>
              <w:ind w:firstLine="175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color w:val="000000"/>
                <w:spacing w:val="3"/>
                <w:szCs w:val="28"/>
              </w:rPr>
              <w:t xml:space="preserve">О назначении </w:t>
            </w:r>
            <w:proofErr w:type="spellStart"/>
            <w:r>
              <w:rPr>
                <w:color w:val="000000"/>
                <w:spacing w:val="3"/>
                <w:szCs w:val="28"/>
              </w:rPr>
              <w:t>Беляевской</w:t>
            </w:r>
            <w:proofErr w:type="spellEnd"/>
            <w:r>
              <w:rPr>
                <w:color w:val="000000"/>
                <w:spacing w:val="3"/>
                <w:szCs w:val="28"/>
              </w:rPr>
              <w:t xml:space="preserve"> И.Н. </w:t>
            </w:r>
            <w:r>
              <w:rPr>
                <w:szCs w:val="28"/>
              </w:rPr>
              <w:t>на должность мирового судьи судебного участка № 43 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».</w:t>
            </w:r>
          </w:p>
          <w:p w:rsidR="00FA2C3D" w:rsidRDefault="00FA2C3D" w:rsidP="00A761A9">
            <w:pPr>
              <w:ind w:firstLine="175"/>
              <w:jc w:val="both"/>
              <w:rPr>
                <w:szCs w:val="28"/>
              </w:rPr>
            </w:pPr>
            <w:r w:rsidRPr="00A652F3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</w:t>
            </w:r>
            <w:r>
              <w:rPr>
                <w:i/>
                <w:iCs/>
                <w:sz w:val="24"/>
                <w:szCs w:val="24"/>
              </w:rPr>
              <w:t>ни</w:t>
            </w:r>
            <w:r w:rsidRPr="00A652F3">
              <w:rPr>
                <w:i/>
                <w:iCs/>
                <w:sz w:val="24"/>
                <w:szCs w:val="24"/>
              </w:rPr>
              <w:t>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FA2C3D" w:rsidRPr="00AB0D7C" w:rsidRDefault="00FA2C3D" w:rsidP="00A761A9">
            <w:pPr>
              <w:ind w:firstLine="175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AB0D7C">
              <w:rPr>
                <w:szCs w:val="28"/>
              </w:rPr>
              <w:t>. О проекте закона Тверской области «О внесении изменений в закон Тверской области «Об административны</w:t>
            </w:r>
            <w:r>
              <w:rPr>
                <w:szCs w:val="28"/>
              </w:rPr>
              <w:t>х правонарушениях» (1 и 2 чтения</w:t>
            </w:r>
            <w:r w:rsidRPr="00AB0D7C">
              <w:rPr>
                <w:szCs w:val="28"/>
              </w:rPr>
              <w:t>).</w:t>
            </w:r>
          </w:p>
          <w:p w:rsidR="00FA2C3D" w:rsidRDefault="00FA2C3D" w:rsidP="00A761A9">
            <w:pPr>
              <w:ind w:firstLine="175"/>
              <w:jc w:val="both"/>
              <w:rPr>
                <w:szCs w:val="28"/>
              </w:rPr>
            </w:pPr>
            <w:r w:rsidRPr="00A652F3">
              <w:rPr>
                <w:i/>
                <w:iCs/>
                <w:sz w:val="24"/>
                <w:szCs w:val="24"/>
              </w:rPr>
              <w:t>Вносит прокурор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FA2C3D" w:rsidRDefault="00FA2C3D" w:rsidP="00A761A9">
            <w:pPr>
              <w:ind w:firstLine="175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szCs w:val="28"/>
              </w:rPr>
              <w:lastRenderedPageBreak/>
              <w:t xml:space="preserve">3. </w:t>
            </w:r>
            <w:r w:rsidRPr="005206B4">
              <w:rPr>
                <w:szCs w:val="28"/>
              </w:rPr>
              <w:t>О проекте постановления Законодательного Собрания</w:t>
            </w:r>
            <w:r>
              <w:rPr>
                <w:szCs w:val="28"/>
              </w:rPr>
              <w:t xml:space="preserve"> </w:t>
            </w:r>
            <w:r w:rsidRPr="005206B4">
              <w:rPr>
                <w:szCs w:val="28"/>
              </w:rPr>
              <w:t>Тверской области «</w:t>
            </w:r>
            <w:bookmarkStart w:id="2" w:name="_Hlk30594600"/>
            <w:r w:rsidRPr="005206B4">
              <w:rPr>
                <w:color w:val="000000"/>
                <w:spacing w:val="3"/>
                <w:szCs w:val="28"/>
              </w:rPr>
              <w:t xml:space="preserve">Об установлении на территории Тверской области памятных дней святой благоверной великой княгини Анны </w:t>
            </w:r>
            <w:proofErr w:type="spellStart"/>
            <w:r w:rsidRPr="005206B4">
              <w:rPr>
                <w:color w:val="000000"/>
                <w:spacing w:val="3"/>
                <w:szCs w:val="28"/>
              </w:rPr>
              <w:t>Кашинской</w:t>
            </w:r>
            <w:proofErr w:type="spellEnd"/>
            <w:r w:rsidRPr="005206B4">
              <w:rPr>
                <w:color w:val="000000"/>
                <w:spacing w:val="3"/>
                <w:szCs w:val="28"/>
              </w:rPr>
              <w:t xml:space="preserve">, преподобного Нила </w:t>
            </w:r>
            <w:proofErr w:type="spellStart"/>
            <w:r w:rsidRPr="005206B4">
              <w:rPr>
                <w:color w:val="000000"/>
                <w:spacing w:val="3"/>
                <w:szCs w:val="28"/>
              </w:rPr>
              <w:t>Столобенского</w:t>
            </w:r>
            <w:proofErr w:type="spellEnd"/>
            <w:r w:rsidRPr="005206B4">
              <w:rPr>
                <w:color w:val="000000"/>
                <w:spacing w:val="3"/>
                <w:szCs w:val="28"/>
              </w:rPr>
              <w:t xml:space="preserve">, священномученика </w:t>
            </w:r>
            <w:proofErr w:type="spellStart"/>
            <w:r w:rsidRPr="005206B4">
              <w:rPr>
                <w:color w:val="000000"/>
                <w:spacing w:val="3"/>
                <w:szCs w:val="28"/>
              </w:rPr>
              <w:t>Фаддея</w:t>
            </w:r>
            <w:proofErr w:type="spellEnd"/>
            <w:r w:rsidRPr="005206B4">
              <w:rPr>
                <w:color w:val="000000"/>
                <w:spacing w:val="3"/>
                <w:szCs w:val="28"/>
              </w:rPr>
              <w:t xml:space="preserve"> (Успенского</w:t>
            </w:r>
            <w:bookmarkEnd w:id="2"/>
            <w:r w:rsidRPr="005206B4">
              <w:rPr>
                <w:color w:val="000000"/>
                <w:spacing w:val="3"/>
                <w:szCs w:val="28"/>
              </w:rPr>
              <w:t>)»</w:t>
            </w:r>
            <w:r>
              <w:rPr>
                <w:color w:val="000000"/>
                <w:spacing w:val="3"/>
                <w:szCs w:val="28"/>
              </w:rPr>
              <w:t>.</w:t>
            </w:r>
          </w:p>
          <w:p w:rsidR="00FA2C3D" w:rsidRPr="005206B4" w:rsidRDefault="00FA2C3D" w:rsidP="00A761A9">
            <w:pPr>
              <w:ind w:firstLine="175"/>
              <w:jc w:val="both"/>
              <w:rPr>
                <w:szCs w:val="28"/>
              </w:rPr>
            </w:pPr>
            <w:r w:rsidRPr="005206B4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FA2C3D" w:rsidRPr="00AB0D7C" w:rsidRDefault="00FA2C3D" w:rsidP="00A761A9">
            <w:pPr>
              <w:ind w:firstLine="175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4</w:t>
            </w:r>
            <w:r w:rsidRPr="00AB0D7C">
              <w:rPr>
                <w:bCs/>
                <w:szCs w:val="28"/>
              </w:rPr>
              <w:t xml:space="preserve">. </w:t>
            </w:r>
            <w:proofErr w:type="gramStart"/>
            <w:r w:rsidRPr="00AB0D7C">
              <w:rPr>
                <w:bCs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внесении изменени</w:t>
            </w:r>
            <w:r>
              <w:rPr>
                <w:bCs/>
                <w:szCs w:val="28"/>
              </w:rPr>
              <w:t>й</w:t>
            </w:r>
            <w:r w:rsidRPr="00AB0D7C">
              <w:rPr>
                <w:bCs/>
                <w:szCs w:val="28"/>
              </w:rPr>
              <w:t xml:space="preserve"> в </w:t>
            </w:r>
            <w:r w:rsidRPr="00AB0D7C">
              <w:rPr>
                <w:szCs w:val="28"/>
              </w:rPr>
              <w:t>постановление Законодательного Собрания Тверской области «О Комиссии Законодательного Собрания Тверской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</w:t>
            </w:r>
            <w:proofErr w:type="gramEnd"/>
            <w:r w:rsidRPr="00AB0D7C">
              <w:rPr>
                <w:szCs w:val="28"/>
              </w:rPr>
              <w:t xml:space="preserve"> Тверской области».</w:t>
            </w:r>
          </w:p>
          <w:p w:rsidR="00EA7BFB" w:rsidRPr="00AC46BC" w:rsidRDefault="00FA2C3D" w:rsidP="00A761A9">
            <w:pPr>
              <w:ind w:firstLine="317"/>
              <w:jc w:val="both"/>
              <w:rPr>
                <w:b/>
                <w:szCs w:val="28"/>
              </w:rPr>
            </w:pPr>
            <w:r w:rsidRPr="00A652F3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</w:t>
            </w:r>
            <w:r>
              <w:rPr>
                <w:i/>
                <w:iCs/>
                <w:sz w:val="24"/>
                <w:szCs w:val="24"/>
              </w:rPr>
              <w:t>ни</w:t>
            </w:r>
            <w:r w:rsidRPr="00A652F3">
              <w:rPr>
                <w:i/>
                <w:iCs/>
                <w:sz w:val="24"/>
                <w:szCs w:val="24"/>
              </w:rPr>
              <w:t>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</w:tc>
      </w:tr>
      <w:tr w:rsidR="00082A9D" w:rsidTr="00864288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A9D" w:rsidRDefault="00082A9D" w:rsidP="0086428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4B454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A9D" w:rsidRDefault="00082A9D" w:rsidP="00DB015A">
            <w:pPr>
              <w:pStyle w:val="aa"/>
              <w:jc w:val="center"/>
              <w:rPr>
                <w:sz w:val="24"/>
                <w:szCs w:val="24"/>
              </w:rPr>
            </w:pPr>
            <w:r w:rsidRPr="000C41BE"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 w:rsidRPr="000C41BE"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A9D" w:rsidRDefault="00082A9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28.01.2020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A9D" w:rsidRDefault="00082A9D" w:rsidP="007B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238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2A9D" w:rsidRDefault="00082A9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82A9D" w:rsidRDefault="00082A9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082A9D" w:rsidRDefault="00082A9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82A9D" w:rsidRDefault="00082A9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015A" w:rsidRDefault="00DB015A" w:rsidP="00DB015A">
            <w:pPr>
              <w:ind w:firstLine="176"/>
              <w:jc w:val="both"/>
              <w:rPr>
                <w:szCs w:val="28"/>
              </w:rPr>
            </w:pPr>
            <w:r>
              <w:rPr>
                <w:szCs w:val="28"/>
              </w:rPr>
              <w:t>1. О проекте закона Тверской области «Об утверждении Прогнозного плана (программы) приватизации государственного имущества Тверской области на 2020 – 2022 годы» (1 и 2 чтения).</w:t>
            </w:r>
          </w:p>
          <w:p w:rsidR="00082A9D" w:rsidRDefault="00DB015A" w:rsidP="00DB015A">
            <w:pPr>
              <w:spacing w:line="276" w:lineRule="auto"/>
              <w:ind w:firstLine="175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Вносит Губернатор Тверской области.</w:t>
            </w:r>
          </w:p>
          <w:p w:rsidR="005E762A" w:rsidRPr="000C41BE" w:rsidRDefault="005E762A" w:rsidP="005E762A">
            <w:pPr>
              <w:ind w:firstLine="175"/>
              <w:jc w:val="both"/>
              <w:rPr>
                <w:rFonts w:eastAsia="Calibri"/>
                <w:bCs/>
                <w:szCs w:val="28"/>
                <w:lang w:eastAsia="en-US"/>
              </w:rPr>
            </w:pPr>
            <w:r w:rsidRPr="00E24E2D">
              <w:rPr>
                <w:bCs/>
                <w:iCs/>
                <w:szCs w:val="28"/>
              </w:rPr>
              <w:t>2.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Cs w:val="28"/>
              </w:rPr>
              <w:t xml:space="preserve">О поддержке обращения </w:t>
            </w:r>
            <w:r w:rsidRPr="009A1328">
              <w:rPr>
                <w:szCs w:val="28"/>
              </w:rPr>
              <w:t xml:space="preserve">Законодательного Собрания Нижегородской области «К Министру природных ресурсов и экологии Российской Федерации Д.Н. </w:t>
            </w:r>
            <w:proofErr w:type="spellStart"/>
            <w:r w:rsidRPr="009A1328">
              <w:rPr>
                <w:szCs w:val="28"/>
              </w:rPr>
              <w:t>Кобылкину</w:t>
            </w:r>
            <w:proofErr w:type="spellEnd"/>
            <w:r w:rsidRPr="009A1328">
              <w:rPr>
                <w:szCs w:val="28"/>
              </w:rPr>
              <w:t xml:space="preserve"> о необходимости установления порядка хранения изъятых вещей и документов по делам об административных правонарушениях</w:t>
            </w:r>
            <w:r>
              <w:rPr>
                <w:szCs w:val="28"/>
              </w:rPr>
              <w:t>».</w:t>
            </w:r>
          </w:p>
        </w:tc>
      </w:tr>
      <w:tr w:rsidR="004B4544" w:rsidRPr="003A7A6D" w:rsidTr="004B4544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082A9D" w:rsidP="00E43C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4B4544" w:rsidP="002A261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Постоянный комитет по </w:t>
            </w:r>
            <w:r w:rsidRPr="004B4544">
              <w:rPr>
                <w:sz w:val="24"/>
                <w:szCs w:val="24"/>
              </w:rPr>
              <w:lastRenderedPageBreak/>
              <w:t>транспорту</w:t>
            </w:r>
          </w:p>
          <w:p w:rsidR="004B4544" w:rsidRPr="004B4544" w:rsidRDefault="004B4544" w:rsidP="002A261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>и жилищно-коммунальному комплексу</w:t>
            </w:r>
          </w:p>
          <w:p w:rsidR="004B4544" w:rsidRPr="004B4544" w:rsidRDefault="004B4544" w:rsidP="00E43C69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A0708D" w:rsidP="00E43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  <w:r w:rsidR="004B4544" w:rsidRPr="004B4544">
              <w:rPr>
                <w:sz w:val="24"/>
                <w:szCs w:val="24"/>
              </w:rPr>
              <w:t>.</w:t>
            </w:r>
            <w:r w:rsidR="008A4C7D">
              <w:rPr>
                <w:sz w:val="24"/>
                <w:szCs w:val="24"/>
              </w:rPr>
              <w:t>0</w:t>
            </w:r>
            <w:r w:rsidR="004B4544" w:rsidRPr="004B4544">
              <w:rPr>
                <w:sz w:val="24"/>
                <w:szCs w:val="24"/>
              </w:rPr>
              <w:t>1.20</w:t>
            </w:r>
            <w:r w:rsidR="00627C20">
              <w:rPr>
                <w:sz w:val="24"/>
                <w:szCs w:val="24"/>
              </w:rPr>
              <w:t>20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A0708D" w:rsidP="007B53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537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7B537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г. Тверь, 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ул. Советская, 33, 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lastRenderedPageBreak/>
              <w:t>зал заседаний</w:t>
            </w:r>
          </w:p>
          <w:p w:rsidR="004B4544" w:rsidRPr="004B4544" w:rsidRDefault="004B4544" w:rsidP="00E43C69">
            <w:pPr>
              <w:jc w:val="center"/>
              <w:rPr>
                <w:sz w:val="24"/>
                <w:szCs w:val="24"/>
              </w:rPr>
            </w:pPr>
            <w:r w:rsidRPr="004B4544">
              <w:rPr>
                <w:sz w:val="24"/>
                <w:szCs w:val="24"/>
              </w:rPr>
              <w:t xml:space="preserve">№ 2,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25E0" w:rsidRPr="00D3702A" w:rsidRDefault="002A25E0" w:rsidP="00DB3C35">
            <w:pPr>
              <w:tabs>
                <w:tab w:val="left" w:pos="1134"/>
                <w:tab w:val="left" w:pos="2055"/>
              </w:tabs>
              <w:ind w:firstLine="175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lastRenderedPageBreak/>
              <w:t xml:space="preserve">1. </w:t>
            </w:r>
            <w:r>
              <w:rPr>
                <w:szCs w:val="28"/>
              </w:rPr>
              <w:t>Об и</w:t>
            </w:r>
            <w:r w:rsidRPr="00D3702A">
              <w:rPr>
                <w:szCs w:val="28"/>
              </w:rPr>
              <w:t>нформаци</w:t>
            </w:r>
            <w:r>
              <w:rPr>
                <w:szCs w:val="28"/>
              </w:rPr>
              <w:t>и</w:t>
            </w:r>
            <w:r w:rsidRPr="00D3702A">
              <w:rPr>
                <w:szCs w:val="28"/>
              </w:rPr>
              <w:t xml:space="preserve"> Министерства строительства Тверской области о деятельности ГКУ Тверской области </w:t>
            </w:r>
            <w:r w:rsidRPr="00D3702A">
              <w:rPr>
                <w:szCs w:val="28"/>
              </w:rPr>
              <w:lastRenderedPageBreak/>
              <w:t>«</w:t>
            </w:r>
            <w:proofErr w:type="spellStart"/>
            <w:r w:rsidRPr="00D3702A">
              <w:rPr>
                <w:szCs w:val="28"/>
              </w:rPr>
              <w:t>Тверьоблстройзаказчик</w:t>
            </w:r>
            <w:proofErr w:type="spellEnd"/>
            <w:r w:rsidRPr="00D3702A">
              <w:rPr>
                <w:szCs w:val="28"/>
              </w:rPr>
              <w:t>» за 2019 год.</w:t>
            </w:r>
          </w:p>
          <w:p w:rsidR="002A25E0" w:rsidRPr="00FA212E" w:rsidRDefault="00DB3C35" w:rsidP="007D1888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bookmarkStart w:id="3" w:name="_Hlk3380590"/>
            <w:r>
              <w:rPr>
                <w:szCs w:val="28"/>
              </w:rPr>
              <w:t>2</w:t>
            </w:r>
            <w:r w:rsidR="007D1888">
              <w:rPr>
                <w:szCs w:val="28"/>
              </w:rPr>
              <w:t xml:space="preserve">. </w:t>
            </w:r>
            <w:proofErr w:type="gramStart"/>
            <w:r w:rsidR="002A25E0" w:rsidRPr="00FA212E"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</w:t>
            </w:r>
            <w:bookmarkStart w:id="4" w:name="_Hlk3382951"/>
            <w:r w:rsidR="002A25E0" w:rsidRPr="00FA212E">
              <w:rPr>
                <w:szCs w:val="28"/>
              </w:rPr>
              <w:t xml:space="preserve">О поддержке </w:t>
            </w:r>
            <w:bookmarkStart w:id="5" w:name="_Hlk3383830"/>
            <w:r w:rsidR="002A25E0" w:rsidRPr="00FA212E">
              <w:rPr>
                <w:szCs w:val="28"/>
              </w:rPr>
              <w:t xml:space="preserve">обращения </w:t>
            </w:r>
            <w:bookmarkEnd w:id="4"/>
            <w:bookmarkEnd w:id="5"/>
            <w:r w:rsidR="002A25E0" w:rsidRPr="00FA212E">
              <w:rPr>
                <w:szCs w:val="28"/>
              </w:rPr>
              <w:t>Законодательного Собрания Республики Карелия к Министру строительства и жилищно-коммунального хозяйства Российской Федерации Якушеву В.В. по вопросу внесения изменений в Правила предоставления молодым семьям социальных выплат на приобретение (строительство) жилья</w:t>
            </w:r>
            <w:proofErr w:type="gramEnd"/>
            <w:r w:rsidR="002A25E0" w:rsidRPr="00FA212E">
              <w:rPr>
                <w:szCs w:val="28"/>
              </w:rPr>
              <w:t xml:space="preserve"> и их использования в части увеличения предельного возраста членов молодой семьи»</w:t>
            </w:r>
            <w:bookmarkEnd w:id="3"/>
            <w:r w:rsidR="002A25E0" w:rsidRPr="00FA212E">
              <w:rPr>
                <w:szCs w:val="28"/>
              </w:rPr>
              <w:t>.</w:t>
            </w:r>
          </w:p>
          <w:p w:rsidR="002A25E0" w:rsidRPr="007D1888" w:rsidRDefault="002A25E0" w:rsidP="007D1888">
            <w:pPr>
              <w:tabs>
                <w:tab w:val="left" w:pos="0"/>
              </w:tabs>
              <w:ind w:firstLine="317"/>
              <w:jc w:val="both"/>
              <w:rPr>
                <w:sz w:val="24"/>
              </w:rPr>
            </w:pPr>
            <w:r w:rsidRPr="007D1888">
              <w:rPr>
                <w:i/>
                <w:sz w:val="24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  <w:p w:rsidR="004B4544" w:rsidRPr="004B4544" w:rsidRDefault="00DB3C35" w:rsidP="007D1888">
            <w:pPr>
              <w:tabs>
                <w:tab w:val="left" w:pos="2055"/>
              </w:tabs>
              <w:ind w:firstLine="317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szCs w:val="28"/>
              </w:rPr>
              <w:t>3</w:t>
            </w:r>
            <w:r w:rsidR="007D1888">
              <w:rPr>
                <w:szCs w:val="28"/>
              </w:rPr>
              <w:t xml:space="preserve">. </w:t>
            </w:r>
            <w:r w:rsidR="002A25E0">
              <w:rPr>
                <w:szCs w:val="28"/>
              </w:rPr>
              <w:t>О законодательной инициативе Ивановской областной Думы по внесению в Государственную Думу Федерального Собрания Российской Федерации проекта федерального закона «О внесении изменений в статью 13.1 Федерального закона</w:t>
            </w:r>
            <w:r w:rsidR="007D1888">
              <w:rPr>
                <w:szCs w:val="28"/>
              </w:rPr>
              <w:t xml:space="preserve">    </w:t>
            </w:r>
            <w:r w:rsidR="002A25E0">
              <w:rPr>
                <w:szCs w:val="28"/>
              </w:rPr>
              <w:t>«Об отходах производства и потребления».</w:t>
            </w:r>
          </w:p>
        </w:tc>
      </w:tr>
      <w:tr w:rsidR="00A0708D" w:rsidTr="00A0708D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082A9D" w:rsidP="0086428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A0708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A0708D" w:rsidP="00A0708D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30.01.2020</w:t>
            </w:r>
          </w:p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0708D" w:rsidRDefault="00A0708D" w:rsidP="008642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3, 8 этаж 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619" w:rsidRDefault="00A47619" w:rsidP="0040573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 О проекте закона </w:t>
            </w:r>
            <w:r>
              <w:t>Тверской области «</w:t>
            </w:r>
            <w:r w:rsidRPr="003A7202">
              <w:rPr>
                <w:szCs w:val="28"/>
              </w:rPr>
              <w:t>О Территориальной программе государственных гарантий бесплатного оказания гражданам на территории Тверской об</w:t>
            </w:r>
            <w:r>
              <w:rPr>
                <w:szCs w:val="28"/>
              </w:rPr>
              <w:t>ласти медицинской помощи на 2020 год и на плановый период 2021 и 2022</w:t>
            </w:r>
            <w:r w:rsidRPr="003A7202">
              <w:rPr>
                <w:szCs w:val="28"/>
              </w:rPr>
              <w:t xml:space="preserve"> годов</w:t>
            </w:r>
            <w:r>
              <w:rPr>
                <w:szCs w:val="28"/>
              </w:rPr>
              <w:t xml:space="preserve">» </w:t>
            </w:r>
            <w:r>
              <w:t>(1 и 2 чтения).</w:t>
            </w:r>
          </w:p>
          <w:p w:rsidR="00A47619" w:rsidRDefault="00A47619" w:rsidP="0040573E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Губернатор Тверской области. </w:t>
            </w:r>
          </w:p>
          <w:p w:rsidR="00A47619" w:rsidRDefault="00A47619" w:rsidP="0040573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2. 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 xml:space="preserve">кте закона Тверской области «Об ограничении на территории Тверской </w:t>
            </w:r>
            <w:proofErr w:type="gramStart"/>
            <w:r>
              <w:rPr>
                <w:szCs w:val="28"/>
              </w:rPr>
              <w:t>области розничной продажи электронных систем доставки никотина</w:t>
            </w:r>
            <w:proofErr w:type="gramEnd"/>
            <w:r>
              <w:rPr>
                <w:szCs w:val="28"/>
              </w:rPr>
              <w:t xml:space="preserve"> и жидкостей для них, а также иной </w:t>
            </w:r>
            <w:proofErr w:type="spellStart"/>
            <w:r>
              <w:rPr>
                <w:szCs w:val="28"/>
              </w:rPr>
              <w:t>никотиносодержащей</w:t>
            </w:r>
            <w:proofErr w:type="spellEnd"/>
            <w:r>
              <w:rPr>
                <w:szCs w:val="28"/>
              </w:rPr>
              <w:t xml:space="preserve"> продукции</w:t>
            </w:r>
            <w:r w:rsidRPr="00D9238A">
              <w:rPr>
                <w:szCs w:val="28"/>
              </w:rPr>
              <w:t>».</w:t>
            </w:r>
          </w:p>
          <w:p w:rsidR="00A0708D" w:rsidRPr="000C41BE" w:rsidRDefault="00A47619" w:rsidP="0040573E">
            <w:pPr>
              <w:ind w:firstLine="317"/>
              <w:jc w:val="both"/>
              <w:rPr>
                <w:rFonts w:eastAsia="Calibri"/>
                <w:bCs/>
                <w:i/>
                <w:szCs w:val="28"/>
                <w:lang w:eastAsia="en-US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 xml:space="preserve">Прокурор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="0040573E" w:rsidRPr="000C41BE">
              <w:rPr>
                <w:rFonts w:eastAsia="Calibri"/>
                <w:bCs/>
                <w:i/>
                <w:szCs w:val="28"/>
                <w:lang w:eastAsia="en-US"/>
              </w:rPr>
              <w:t xml:space="preserve"> </w:t>
            </w:r>
          </w:p>
        </w:tc>
      </w:tr>
    </w:tbl>
    <w:p w:rsidR="00856AEC" w:rsidRDefault="00856AEC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37249" w:rsidRDefault="00A93F96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lastRenderedPageBreak/>
        <w:t>30</w:t>
      </w:r>
      <w:r w:rsidR="00662864">
        <w:rPr>
          <w:b/>
          <w:snapToGrid w:val="0"/>
          <w:szCs w:val="28"/>
        </w:rPr>
        <w:t xml:space="preserve"> </w:t>
      </w:r>
      <w:r w:rsidR="00F52296">
        <w:rPr>
          <w:b/>
          <w:snapToGrid w:val="0"/>
          <w:szCs w:val="28"/>
        </w:rPr>
        <w:t>я</w:t>
      </w:r>
      <w:r w:rsidR="00627C20">
        <w:rPr>
          <w:b/>
          <w:snapToGrid w:val="0"/>
          <w:szCs w:val="28"/>
        </w:rPr>
        <w:t>нва</w:t>
      </w:r>
      <w:r w:rsidR="00F52296">
        <w:rPr>
          <w:b/>
          <w:snapToGrid w:val="0"/>
          <w:szCs w:val="28"/>
        </w:rPr>
        <w:t>ря</w:t>
      </w:r>
      <w:r w:rsidR="00627C20">
        <w:rPr>
          <w:b/>
          <w:snapToGrid w:val="0"/>
          <w:szCs w:val="28"/>
        </w:rPr>
        <w:t xml:space="preserve"> 2020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F371B6" w:rsidRDefault="00F371B6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F371B6" w:rsidRPr="00F371B6" w:rsidRDefault="00F371B6" w:rsidP="000952AC">
      <w:pPr>
        <w:tabs>
          <w:tab w:val="left" w:pos="6521"/>
        </w:tabs>
        <w:ind w:right="-576" w:firstLine="709"/>
        <w:jc w:val="both"/>
        <w:rPr>
          <w:snapToGrid w:val="0"/>
          <w:sz w:val="20"/>
        </w:rPr>
      </w:pPr>
      <w:r w:rsidRPr="00F371B6">
        <w:rPr>
          <w:snapToGrid w:val="0"/>
          <w:sz w:val="20"/>
        </w:rPr>
        <w:fldChar w:fldCharType="begin"/>
      </w:r>
      <w:r w:rsidRPr="00F371B6">
        <w:rPr>
          <w:snapToGrid w:val="0"/>
          <w:sz w:val="20"/>
        </w:rPr>
        <w:instrText xml:space="preserve"> FILENAME  \p  \* MERGEFORMAT </w:instrText>
      </w:r>
      <w:r w:rsidRPr="00F371B6">
        <w:rPr>
          <w:snapToGrid w:val="0"/>
          <w:sz w:val="20"/>
        </w:rPr>
        <w:fldChar w:fldCharType="separate"/>
      </w:r>
      <w:r w:rsidRPr="00F371B6">
        <w:rPr>
          <w:noProof/>
          <w:snapToGrid w:val="0"/>
          <w:sz w:val="20"/>
        </w:rPr>
        <w:t>D:\doc-org-org-3\6 созыв\График комитетов\2020\график январь.docx</w:t>
      </w:r>
      <w:r w:rsidRPr="00F371B6">
        <w:rPr>
          <w:snapToGrid w:val="0"/>
          <w:sz w:val="20"/>
        </w:rPr>
        <w:fldChar w:fldCharType="end"/>
      </w:r>
    </w:p>
    <w:sectPr w:rsidR="00F371B6" w:rsidRPr="00F371B6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E64915">
      <w:rPr>
        <w:noProof/>
        <w:sz w:val="22"/>
      </w:rPr>
      <w:t>4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9"/>
  </w:num>
  <w:num w:numId="5">
    <w:abstractNumId w:val="12"/>
  </w:num>
  <w:num w:numId="6">
    <w:abstractNumId w:val="20"/>
  </w:num>
  <w:num w:numId="7">
    <w:abstractNumId w:val="17"/>
  </w:num>
  <w:num w:numId="8">
    <w:abstractNumId w:val="1"/>
  </w:num>
  <w:num w:numId="9">
    <w:abstractNumId w:val="13"/>
  </w:num>
  <w:num w:numId="10">
    <w:abstractNumId w:val="9"/>
  </w:num>
  <w:num w:numId="11">
    <w:abstractNumId w:val="16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18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D16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5EE"/>
    <w:rsid w:val="00025CB0"/>
    <w:rsid w:val="00026215"/>
    <w:rsid w:val="00026D76"/>
    <w:rsid w:val="00027D41"/>
    <w:rsid w:val="00031202"/>
    <w:rsid w:val="000331ED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B27"/>
    <w:rsid w:val="00094481"/>
    <w:rsid w:val="00094A18"/>
    <w:rsid w:val="000952AC"/>
    <w:rsid w:val="00095CF1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E0818"/>
    <w:rsid w:val="000E082D"/>
    <w:rsid w:val="000E0FC7"/>
    <w:rsid w:val="000E40A9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0C95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C0"/>
    <w:rsid w:val="00167C5C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A9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5DCC"/>
    <w:rsid w:val="0022627A"/>
    <w:rsid w:val="00226F5F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4F1"/>
    <w:rsid w:val="0028280E"/>
    <w:rsid w:val="002829A2"/>
    <w:rsid w:val="002832F1"/>
    <w:rsid w:val="00283F8F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31E3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6F33"/>
    <w:rsid w:val="002A72EB"/>
    <w:rsid w:val="002A7B1F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488"/>
    <w:rsid w:val="003335C3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3CE3"/>
    <w:rsid w:val="00374821"/>
    <w:rsid w:val="00375696"/>
    <w:rsid w:val="00375CAD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B046C"/>
    <w:rsid w:val="003B220F"/>
    <w:rsid w:val="003B245A"/>
    <w:rsid w:val="003B2B25"/>
    <w:rsid w:val="003B3BEE"/>
    <w:rsid w:val="003B3C69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573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D21"/>
    <w:rsid w:val="00474A94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87DA9"/>
    <w:rsid w:val="004917BD"/>
    <w:rsid w:val="00491B22"/>
    <w:rsid w:val="00492E3F"/>
    <w:rsid w:val="00493DA6"/>
    <w:rsid w:val="004948CD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4544"/>
    <w:rsid w:val="004B5717"/>
    <w:rsid w:val="004B6539"/>
    <w:rsid w:val="004B6546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4EC6"/>
    <w:rsid w:val="00514F56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5CCC"/>
    <w:rsid w:val="00576678"/>
    <w:rsid w:val="00580E4A"/>
    <w:rsid w:val="005811BE"/>
    <w:rsid w:val="00581819"/>
    <w:rsid w:val="005818E6"/>
    <w:rsid w:val="00583B7C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938"/>
    <w:rsid w:val="006013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2B19"/>
    <w:rsid w:val="00633DCD"/>
    <w:rsid w:val="00635115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0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6CD4"/>
    <w:rsid w:val="00667119"/>
    <w:rsid w:val="00667F61"/>
    <w:rsid w:val="00670014"/>
    <w:rsid w:val="00670C71"/>
    <w:rsid w:val="00670EB8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3E4B"/>
    <w:rsid w:val="00755131"/>
    <w:rsid w:val="00755F42"/>
    <w:rsid w:val="007561E3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5373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E96"/>
    <w:rsid w:val="008207A0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9EC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2EC0"/>
    <w:rsid w:val="008B3B9B"/>
    <w:rsid w:val="008B5126"/>
    <w:rsid w:val="008B5C75"/>
    <w:rsid w:val="008B6C84"/>
    <w:rsid w:val="008B6D54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F33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FA9"/>
    <w:rsid w:val="009E331F"/>
    <w:rsid w:val="009E3E50"/>
    <w:rsid w:val="009E4467"/>
    <w:rsid w:val="009E484D"/>
    <w:rsid w:val="009E5306"/>
    <w:rsid w:val="009E57D7"/>
    <w:rsid w:val="009E5EAE"/>
    <w:rsid w:val="009E6609"/>
    <w:rsid w:val="009E7976"/>
    <w:rsid w:val="009F0810"/>
    <w:rsid w:val="009F0CA5"/>
    <w:rsid w:val="009F11D0"/>
    <w:rsid w:val="009F2210"/>
    <w:rsid w:val="009F367D"/>
    <w:rsid w:val="009F464F"/>
    <w:rsid w:val="009F47E5"/>
    <w:rsid w:val="009F4AB1"/>
    <w:rsid w:val="009F5814"/>
    <w:rsid w:val="009F5B35"/>
    <w:rsid w:val="009F5F1C"/>
    <w:rsid w:val="009F7819"/>
    <w:rsid w:val="00A010D0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47619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1A9"/>
    <w:rsid w:val="00A765E1"/>
    <w:rsid w:val="00A76AFC"/>
    <w:rsid w:val="00A77F60"/>
    <w:rsid w:val="00A8004E"/>
    <w:rsid w:val="00A81005"/>
    <w:rsid w:val="00A82FF2"/>
    <w:rsid w:val="00A840F9"/>
    <w:rsid w:val="00A84665"/>
    <w:rsid w:val="00A8469E"/>
    <w:rsid w:val="00A84E02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60D7"/>
    <w:rsid w:val="00AC63BE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7C1"/>
    <w:rsid w:val="00B20618"/>
    <w:rsid w:val="00B22BB1"/>
    <w:rsid w:val="00B22EEB"/>
    <w:rsid w:val="00B23854"/>
    <w:rsid w:val="00B24741"/>
    <w:rsid w:val="00B2682F"/>
    <w:rsid w:val="00B26833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C021D"/>
    <w:rsid w:val="00BC151F"/>
    <w:rsid w:val="00BC15C4"/>
    <w:rsid w:val="00BC1FD7"/>
    <w:rsid w:val="00BC3A6C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0C4"/>
    <w:rsid w:val="00BD753B"/>
    <w:rsid w:val="00BD7939"/>
    <w:rsid w:val="00BE0859"/>
    <w:rsid w:val="00BE0A05"/>
    <w:rsid w:val="00BE0EAA"/>
    <w:rsid w:val="00BE110B"/>
    <w:rsid w:val="00BE253B"/>
    <w:rsid w:val="00BE2D55"/>
    <w:rsid w:val="00BE31A5"/>
    <w:rsid w:val="00BE3F8B"/>
    <w:rsid w:val="00BE48BC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339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63F"/>
    <w:rsid w:val="00CB6BAB"/>
    <w:rsid w:val="00CB75FB"/>
    <w:rsid w:val="00CB777D"/>
    <w:rsid w:val="00CC0D2F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905"/>
    <w:rsid w:val="00D8109B"/>
    <w:rsid w:val="00D815BE"/>
    <w:rsid w:val="00D820EF"/>
    <w:rsid w:val="00D823D7"/>
    <w:rsid w:val="00D832E8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35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4915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F2"/>
    <w:rsid w:val="00E75F79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4BBF"/>
    <w:rsid w:val="00EE6B11"/>
    <w:rsid w:val="00EF1F29"/>
    <w:rsid w:val="00EF2436"/>
    <w:rsid w:val="00EF245A"/>
    <w:rsid w:val="00EF3C9D"/>
    <w:rsid w:val="00EF4AEA"/>
    <w:rsid w:val="00EF7852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B85"/>
    <w:rsid w:val="00F65D83"/>
    <w:rsid w:val="00F65FD9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2C3D"/>
    <w:rsid w:val="00FA31C5"/>
    <w:rsid w:val="00FA371D"/>
    <w:rsid w:val="00FA4CF3"/>
    <w:rsid w:val="00FA5045"/>
    <w:rsid w:val="00FA5747"/>
    <w:rsid w:val="00FA5D1B"/>
    <w:rsid w:val="00FA74EE"/>
    <w:rsid w:val="00FB0738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419C"/>
    <w:rsid w:val="00FC444A"/>
    <w:rsid w:val="00FC5070"/>
    <w:rsid w:val="00FC5ED5"/>
    <w:rsid w:val="00FC6735"/>
    <w:rsid w:val="00FC7366"/>
    <w:rsid w:val="00FC7537"/>
    <w:rsid w:val="00FD1A49"/>
    <w:rsid w:val="00FD37D1"/>
    <w:rsid w:val="00FD45CF"/>
    <w:rsid w:val="00FD4769"/>
    <w:rsid w:val="00FD55E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CF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CF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143F-E23D-455D-9210-9D12E5C1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677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29</cp:revision>
  <cp:lastPrinted>2020-01-21T11:24:00Z</cp:lastPrinted>
  <dcterms:created xsi:type="dcterms:W3CDTF">2020-01-10T06:50:00Z</dcterms:created>
  <dcterms:modified xsi:type="dcterms:W3CDTF">2020-01-31T06:07:00Z</dcterms:modified>
</cp:coreProperties>
</file>