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8B4" w:rsidRPr="00A418B4" w:rsidRDefault="00A418B4" w:rsidP="00A418B4">
      <w:pPr>
        <w:pStyle w:val="a3"/>
        <w:tabs>
          <w:tab w:val="left" w:pos="6521"/>
        </w:tabs>
        <w:jc w:val="right"/>
        <w:rPr>
          <w:i/>
          <w:sz w:val="24"/>
        </w:rPr>
      </w:pPr>
      <w:r w:rsidRPr="00A418B4">
        <w:rPr>
          <w:i/>
          <w:sz w:val="24"/>
        </w:rPr>
        <w:t xml:space="preserve">По состоянию на </w:t>
      </w:r>
      <w:r w:rsidR="00A271A5">
        <w:rPr>
          <w:i/>
          <w:sz w:val="24"/>
        </w:rPr>
        <w:t>30</w:t>
      </w:r>
      <w:bookmarkStart w:id="0" w:name="_GoBack"/>
      <w:bookmarkEnd w:id="0"/>
      <w:r w:rsidRPr="00A418B4">
        <w:rPr>
          <w:i/>
          <w:sz w:val="24"/>
        </w:rPr>
        <w:t xml:space="preserve"> июня 2021 года</w:t>
      </w:r>
    </w:p>
    <w:p w:rsidR="00B640C7" w:rsidRDefault="00270331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:rsidR="00B640C7" w:rsidRDefault="00270331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B640C7" w:rsidRDefault="00270331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E562BA">
        <w:rPr>
          <w:b/>
        </w:rPr>
        <w:t>июн</w:t>
      </w:r>
      <w:r>
        <w:rPr>
          <w:b/>
        </w:rPr>
        <w:t xml:space="preserve">е 2021 года </w:t>
      </w: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B640C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0C7" w:rsidRDefault="002703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B640C7" w:rsidRDefault="00270331">
            <w:pPr>
              <w:jc w:val="center"/>
              <w:rPr>
                <w:b/>
                <w:highlight w:val="yellow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B640C7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B640C7" w:rsidRDefault="0027033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B640C7">
            <w:pPr>
              <w:jc w:val="center"/>
              <w:rPr>
                <w:b/>
                <w:sz w:val="22"/>
                <w:szCs w:val="22"/>
              </w:rPr>
            </w:pPr>
          </w:p>
          <w:p w:rsidR="00B640C7" w:rsidRDefault="002703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0C7" w:rsidRDefault="002703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B640C7" w:rsidRDefault="0027033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B640C7">
            <w:pPr>
              <w:jc w:val="center"/>
              <w:rPr>
                <w:b/>
                <w:sz w:val="22"/>
                <w:szCs w:val="22"/>
              </w:rPr>
            </w:pPr>
          </w:p>
          <w:p w:rsidR="00B640C7" w:rsidRDefault="002703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B640C7">
            <w:pPr>
              <w:jc w:val="center"/>
              <w:rPr>
                <w:b/>
              </w:rPr>
            </w:pPr>
          </w:p>
          <w:p w:rsidR="00B640C7" w:rsidRDefault="00270331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A32E73" w:rsidTr="00220F03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E73" w:rsidRDefault="00F31589" w:rsidP="00220F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32E73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E73" w:rsidRDefault="00A32E73" w:rsidP="00220F0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E73" w:rsidRDefault="00A32E73" w:rsidP="00220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23D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</w:t>
            </w:r>
            <w:r w:rsidR="00AD23D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.2021</w:t>
            </w:r>
          </w:p>
          <w:p w:rsidR="00A32E73" w:rsidRDefault="00A32E73" w:rsidP="00220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E73" w:rsidRDefault="00AD23D5" w:rsidP="00AD2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32E73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E73" w:rsidRDefault="00A32E73" w:rsidP="00220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32E73" w:rsidRDefault="00A32E73" w:rsidP="00220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A32E73" w:rsidRDefault="00A32E73" w:rsidP="00220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32E73" w:rsidRDefault="00D85450" w:rsidP="00220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</w:t>
            </w:r>
            <w:r w:rsidR="00A32E7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62" w:rsidRDefault="00496862" w:rsidP="00496862">
            <w:pPr>
              <w:ind w:firstLine="709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iCs/>
                <w:color w:val="000000"/>
                <w:spacing w:val="3"/>
                <w:szCs w:val="28"/>
              </w:rPr>
              <w:t xml:space="preserve">1. 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О законодательной инициативе постоянного комитета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проекта постановления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</w:t>
            </w:r>
            <w:r>
              <w:rPr>
                <w:szCs w:val="28"/>
              </w:rPr>
              <w:t xml:space="preserve">О назначении Андреевой Е.Ю. на должность мирового судьи судебного участка № 42 </w:t>
            </w:r>
            <w:r w:rsidRPr="00F02459">
              <w:rPr>
                <w:iCs/>
                <w:szCs w:val="28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496862" w:rsidRDefault="00496862" w:rsidP="00496862">
            <w:pPr>
              <w:ind w:firstLine="708"/>
              <w:jc w:val="both"/>
              <w:rPr>
                <w:iCs/>
                <w:color w:val="000000"/>
                <w:spacing w:val="3"/>
                <w:szCs w:val="28"/>
              </w:rPr>
            </w:pPr>
            <w:r w:rsidRPr="00B5534E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r w:rsidR="00D14BFC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  <w:p w:rsidR="00496862" w:rsidRDefault="00496862" w:rsidP="00496862">
            <w:pPr>
              <w:ind w:firstLine="708"/>
              <w:jc w:val="both"/>
              <w:rPr>
                <w:iCs/>
                <w:color w:val="000000"/>
                <w:spacing w:val="3"/>
                <w:szCs w:val="28"/>
              </w:rPr>
            </w:pPr>
            <w:r>
              <w:rPr>
                <w:iCs/>
                <w:color w:val="000000"/>
                <w:spacing w:val="3"/>
                <w:szCs w:val="28"/>
              </w:rPr>
              <w:t xml:space="preserve">2. О проекте закона </w:t>
            </w:r>
            <w:r w:rsidRPr="0019117C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r>
              <w:rPr>
                <w:iCs/>
                <w:color w:val="000000"/>
                <w:spacing w:val="3"/>
                <w:szCs w:val="28"/>
              </w:rPr>
              <w:t xml:space="preserve"> «О внесении изменений в закон </w:t>
            </w:r>
            <w:r w:rsidRPr="0019117C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r>
              <w:rPr>
                <w:iCs/>
                <w:color w:val="000000"/>
                <w:spacing w:val="3"/>
                <w:szCs w:val="28"/>
              </w:rPr>
              <w:t xml:space="preserve"> «О местном референдуме в </w:t>
            </w:r>
            <w:r w:rsidRPr="0019117C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r>
              <w:rPr>
                <w:iCs/>
                <w:color w:val="000000"/>
                <w:spacing w:val="3"/>
                <w:szCs w:val="28"/>
              </w:rPr>
              <w:t>» (2 чтение).</w:t>
            </w:r>
          </w:p>
          <w:p w:rsidR="00496862" w:rsidRDefault="00496862" w:rsidP="00496862">
            <w:pPr>
              <w:ind w:firstLine="708"/>
              <w:jc w:val="both"/>
              <w:rPr>
                <w:iCs/>
                <w:color w:val="000000"/>
                <w:spacing w:val="3"/>
                <w:szCs w:val="28"/>
              </w:rPr>
            </w:pPr>
            <w:r>
              <w:rPr>
                <w:iCs/>
                <w:color w:val="000000"/>
                <w:spacing w:val="3"/>
                <w:szCs w:val="28"/>
              </w:rPr>
              <w:t xml:space="preserve">3. О проекте закона </w:t>
            </w:r>
            <w:r w:rsidRPr="0019117C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r>
              <w:rPr>
                <w:iCs/>
                <w:color w:val="000000"/>
                <w:spacing w:val="3"/>
                <w:szCs w:val="28"/>
              </w:rPr>
              <w:t xml:space="preserve"> «О внесении изменений в закон </w:t>
            </w:r>
            <w:r w:rsidRPr="0019117C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r>
              <w:rPr>
                <w:iCs/>
                <w:color w:val="000000"/>
                <w:spacing w:val="3"/>
                <w:szCs w:val="28"/>
              </w:rPr>
              <w:t xml:space="preserve"> «О референдуме </w:t>
            </w:r>
            <w:r w:rsidRPr="0019117C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r>
              <w:rPr>
                <w:iCs/>
                <w:color w:val="000000"/>
                <w:spacing w:val="3"/>
                <w:szCs w:val="28"/>
              </w:rPr>
              <w:t>» (2 чтение).</w:t>
            </w:r>
          </w:p>
          <w:p w:rsidR="00496862" w:rsidRDefault="00496862" w:rsidP="00496862">
            <w:pPr>
              <w:ind w:firstLine="708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color w:val="000000"/>
                <w:spacing w:val="3"/>
                <w:szCs w:val="28"/>
              </w:rPr>
              <w:t xml:space="preserve">4. О проекте закона </w:t>
            </w:r>
            <w:r w:rsidRPr="00146997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bookmarkStart w:id="1" w:name="_Hlk73540556"/>
            <w:r>
              <w:rPr>
                <w:color w:val="000000"/>
                <w:spacing w:val="3"/>
                <w:szCs w:val="28"/>
              </w:rPr>
              <w:t>«</w:t>
            </w:r>
            <w:bookmarkStart w:id="2" w:name="_Hlk73436166"/>
            <w:r>
              <w:rPr>
                <w:color w:val="000000"/>
                <w:spacing w:val="3"/>
                <w:szCs w:val="28"/>
              </w:rPr>
              <w:t xml:space="preserve">О внесении изменений в закон </w:t>
            </w:r>
            <w:r w:rsidRPr="00146997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«О статусе и социальных гарантиях лиц, замещающих государственные должности» и закон </w:t>
            </w:r>
            <w:r w:rsidRPr="00146997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«Об отдельных вопросах, связанных с осуществлением полномочий лиц, замещающих муниципальные должности в </w:t>
            </w:r>
            <w:r w:rsidRPr="00146997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bookmarkEnd w:id="2"/>
            <w:r>
              <w:rPr>
                <w:color w:val="000000"/>
                <w:spacing w:val="3"/>
                <w:szCs w:val="28"/>
              </w:rPr>
              <w:t>»</w:t>
            </w:r>
            <w:bookmarkEnd w:id="1"/>
            <w:r>
              <w:rPr>
                <w:color w:val="000000"/>
                <w:spacing w:val="3"/>
                <w:szCs w:val="28"/>
              </w:rPr>
              <w:t xml:space="preserve"> (1 и 2 чтения).</w:t>
            </w:r>
          </w:p>
          <w:p w:rsidR="00496862" w:rsidRDefault="00496862" w:rsidP="00496862">
            <w:pPr>
              <w:ind w:firstLine="708"/>
              <w:jc w:val="both"/>
              <w:rPr>
                <w:i/>
                <w:iCs/>
                <w:color w:val="000000"/>
                <w:spacing w:val="3"/>
                <w:sz w:val="24"/>
                <w:szCs w:val="24"/>
              </w:rPr>
            </w:pPr>
            <w:r w:rsidRPr="004D4946">
              <w:rPr>
                <w:i/>
                <w:iCs/>
                <w:color w:val="000000"/>
                <w:spacing w:val="3"/>
                <w:sz w:val="24"/>
                <w:szCs w:val="24"/>
              </w:rPr>
              <w:t>Вносит Губернатор Тверской области</w:t>
            </w:r>
            <w:r w:rsidR="00D14BFC">
              <w:rPr>
                <w:i/>
                <w:iCs/>
                <w:color w:val="000000"/>
                <w:spacing w:val="3"/>
                <w:sz w:val="24"/>
                <w:szCs w:val="24"/>
              </w:rPr>
              <w:t>.</w:t>
            </w:r>
          </w:p>
          <w:p w:rsidR="00496862" w:rsidRDefault="00496862" w:rsidP="00496862">
            <w:pPr>
              <w:ind w:firstLine="708"/>
              <w:jc w:val="both"/>
              <w:rPr>
                <w:i/>
                <w:iCs/>
                <w:color w:val="000000"/>
                <w:spacing w:val="3"/>
                <w:sz w:val="24"/>
                <w:szCs w:val="24"/>
              </w:rPr>
            </w:pPr>
          </w:p>
          <w:p w:rsidR="00496862" w:rsidRDefault="00496862" w:rsidP="00496862">
            <w:pPr>
              <w:ind w:firstLine="708"/>
              <w:jc w:val="both"/>
              <w:rPr>
                <w:i/>
                <w:iCs/>
                <w:color w:val="000000"/>
                <w:spacing w:val="3"/>
                <w:sz w:val="24"/>
                <w:szCs w:val="24"/>
              </w:rPr>
            </w:pPr>
          </w:p>
          <w:p w:rsidR="00496862" w:rsidRDefault="00496862" w:rsidP="00496862">
            <w:pPr>
              <w:ind w:firstLine="708"/>
              <w:jc w:val="both"/>
              <w:rPr>
                <w:i/>
                <w:iCs/>
                <w:color w:val="000000"/>
                <w:spacing w:val="3"/>
                <w:sz w:val="24"/>
                <w:szCs w:val="24"/>
              </w:rPr>
            </w:pPr>
          </w:p>
          <w:p w:rsidR="00496862" w:rsidRPr="004D4946" w:rsidRDefault="00496862" w:rsidP="00496862">
            <w:pPr>
              <w:ind w:firstLine="708"/>
              <w:jc w:val="both"/>
              <w:rPr>
                <w:i/>
                <w:iCs/>
                <w:color w:val="000000"/>
                <w:spacing w:val="3"/>
                <w:sz w:val="24"/>
                <w:szCs w:val="24"/>
              </w:rPr>
            </w:pPr>
          </w:p>
          <w:p w:rsidR="00496862" w:rsidRDefault="00496862" w:rsidP="00496862">
            <w:pPr>
              <w:ind w:firstLine="708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color w:val="000000"/>
                <w:spacing w:val="3"/>
                <w:szCs w:val="28"/>
              </w:rPr>
              <w:lastRenderedPageBreak/>
              <w:t xml:space="preserve">5. О проекте закона </w:t>
            </w:r>
            <w:r w:rsidRPr="00146997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«</w:t>
            </w:r>
            <w:bookmarkStart w:id="3" w:name="_Hlk73436311"/>
            <w:r>
              <w:rPr>
                <w:color w:val="000000"/>
                <w:spacing w:val="3"/>
                <w:szCs w:val="28"/>
              </w:rPr>
              <w:t xml:space="preserve">О внесении изменения в статью 2 закона </w:t>
            </w:r>
            <w:r w:rsidRPr="00146997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                        «О представителях общественности в квалификационной коллегии судей </w:t>
            </w:r>
            <w:r w:rsidRPr="00146997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bookmarkEnd w:id="3"/>
            <w:r>
              <w:rPr>
                <w:color w:val="000000"/>
                <w:spacing w:val="3"/>
                <w:szCs w:val="28"/>
              </w:rPr>
              <w:t>» (1 и 2 чтения).</w:t>
            </w:r>
          </w:p>
          <w:p w:rsidR="00496862" w:rsidRPr="004D4946" w:rsidRDefault="00496862" w:rsidP="00496862">
            <w:pPr>
              <w:ind w:firstLine="708"/>
              <w:jc w:val="both"/>
              <w:rPr>
                <w:i/>
                <w:iCs/>
                <w:color w:val="000000"/>
                <w:spacing w:val="3"/>
                <w:sz w:val="24"/>
                <w:szCs w:val="24"/>
              </w:rPr>
            </w:pPr>
            <w:r w:rsidRPr="004D4946">
              <w:rPr>
                <w:i/>
                <w:iCs/>
                <w:color w:val="000000"/>
                <w:spacing w:val="3"/>
                <w:sz w:val="24"/>
                <w:szCs w:val="24"/>
              </w:rPr>
              <w:t>Вносит Губернатор Тверской области</w:t>
            </w:r>
            <w:r w:rsidR="00D14BFC">
              <w:rPr>
                <w:i/>
                <w:iCs/>
                <w:color w:val="000000"/>
                <w:spacing w:val="3"/>
                <w:sz w:val="24"/>
                <w:szCs w:val="24"/>
              </w:rPr>
              <w:t>.</w:t>
            </w:r>
          </w:p>
          <w:p w:rsidR="00496862" w:rsidRDefault="00496862" w:rsidP="00496862">
            <w:pPr>
              <w:ind w:firstLine="708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F20E5B">
              <w:rPr>
                <w:szCs w:val="28"/>
              </w:rPr>
              <w:t>.</w:t>
            </w:r>
            <w:r>
              <w:rPr>
                <w:b/>
                <w:bCs/>
                <w:szCs w:val="28"/>
              </w:rPr>
              <w:t xml:space="preserve"> </w:t>
            </w:r>
            <w:r>
              <w:rPr>
                <w:iCs/>
                <w:szCs w:val="28"/>
              </w:rPr>
              <w:t xml:space="preserve">О </w:t>
            </w:r>
            <w:r>
              <w:rPr>
                <w:color w:val="000000"/>
                <w:spacing w:val="3"/>
                <w:szCs w:val="28"/>
              </w:rPr>
              <w:t xml:space="preserve">законодательной инициативе постоянного комитета </w:t>
            </w:r>
            <w:r w:rsidRPr="00433ECB">
              <w:rPr>
                <w:color w:val="000000"/>
                <w:spacing w:val="3"/>
                <w:szCs w:val="28"/>
              </w:rPr>
              <w:t>Законодательного Собрания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проекта закона </w:t>
            </w:r>
            <w:r w:rsidRPr="00665B14">
              <w:rPr>
                <w:iCs/>
                <w:color w:val="000000"/>
                <w:spacing w:val="3"/>
                <w:szCs w:val="28"/>
              </w:rPr>
              <w:t>Тверской о</w:t>
            </w:r>
            <w:r>
              <w:rPr>
                <w:iCs/>
                <w:color w:val="000000"/>
                <w:spacing w:val="3"/>
                <w:szCs w:val="28"/>
              </w:rPr>
              <w:t xml:space="preserve">бласти </w:t>
            </w:r>
            <w:r>
              <w:rPr>
                <w:color w:val="000000"/>
                <w:spacing w:val="3"/>
                <w:szCs w:val="28"/>
              </w:rPr>
              <w:t>«</w:t>
            </w:r>
            <w:r>
              <w:rPr>
                <w:szCs w:val="28"/>
              </w:rPr>
              <w:t xml:space="preserve">Об Уполномоченном по правам человека в </w:t>
            </w:r>
            <w:r w:rsidRPr="00CC7539">
              <w:rPr>
                <w:iCs/>
                <w:szCs w:val="28"/>
              </w:rPr>
              <w:t>Тверской области</w:t>
            </w:r>
            <w:r>
              <w:rPr>
                <w:iCs/>
                <w:szCs w:val="28"/>
              </w:rPr>
              <w:t xml:space="preserve"> и Уполномоченном по правам ребенка в </w:t>
            </w:r>
            <w:r w:rsidRPr="005F40A8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>» (1 и 2 чтения).</w:t>
            </w:r>
          </w:p>
          <w:p w:rsidR="00496862" w:rsidRPr="00C27819" w:rsidRDefault="00496862" w:rsidP="00496862">
            <w:pPr>
              <w:ind w:firstLine="708"/>
              <w:jc w:val="both"/>
              <w:rPr>
                <w:b/>
                <w:bCs/>
                <w:szCs w:val="28"/>
              </w:rPr>
            </w:pPr>
            <w:r w:rsidRPr="00F43716">
              <w:rPr>
                <w:i/>
                <w:color w:val="000000"/>
                <w:spacing w:val="3"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 w:rsidR="00D14BFC">
              <w:rPr>
                <w:i/>
                <w:color w:val="000000"/>
                <w:spacing w:val="3"/>
                <w:sz w:val="24"/>
                <w:szCs w:val="24"/>
              </w:rPr>
              <w:t>.</w:t>
            </w:r>
          </w:p>
          <w:p w:rsidR="00496862" w:rsidRDefault="00496862" w:rsidP="00496862">
            <w:pPr>
              <w:ind w:firstLine="708"/>
              <w:jc w:val="both"/>
              <w:rPr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7</w:t>
            </w:r>
            <w:r w:rsidRPr="00665B14">
              <w:rPr>
                <w:rFonts w:eastAsia="Calibri"/>
                <w:bCs/>
                <w:szCs w:val="28"/>
                <w:lang w:eastAsia="en-US"/>
              </w:rPr>
              <w:t>.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bookmarkStart w:id="4" w:name="_Hlk73000674"/>
            <w:r>
              <w:rPr>
                <w:iCs/>
                <w:szCs w:val="28"/>
              </w:rPr>
              <w:t xml:space="preserve">О </w:t>
            </w:r>
            <w:r>
              <w:rPr>
                <w:color w:val="000000"/>
                <w:spacing w:val="3"/>
                <w:szCs w:val="28"/>
              </w:rPr>
              <w:t xml:space="preserve">законодательной инициативе постоянного комитета </w:t>
            </w:r>
            <w:r w:rsidRPr="00433ECB">
              <w:rPr>
                <w:color w:val="000000"/>
                <w:spacing w:val="3"/>
                <w:szCs w:val="28"/>
              </w:rPr>
              <w:t>Законодательного Собрания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проекта закона </w:t>
            </w:r>
            <w:r w:rsidRPr="00665B14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«</w:t>
            </w:r>
            <w:r>
              <w:rPr>
                <w:szCs w:val="28"/>
              </w:rPr>
              <w:t xml:space="preserve">О внесении изменения в статью 9 закона </w:t>
            </w:r>
            <w:r w:rsidRPr="00665B14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порядке назначения и деятельности мировых судей</w:t>
            </w:r>
            <w:r>
              <w:rPr>
                <w:iCs/>
                <w:szCs w:val="28"/>
              </w:rPr>
              <w:t xml:space="preserve"> </w:t>
            </w:r>
            <w:r w:rsidRPr="005F40A8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>» (1 и 2 чтения).</w:t>
            </w:r>
          </w:p>
          <w:p w:rsidR="00496862" w:rsidRPr="00496862" w:rsidRDefault="00496862" w:rsidP="00496862">
            <w:pPr>
              <w:pStyle w:val="ConsPlusTitle"/>
              <w:ind w:firstLine="708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496862">
              <w:rPr>
                <w:rFonts w:ascii="Times New Roman" w:hAnsi="Times New Roman" w:cs="Times New Roman"/>
                <w:b w:val="0"/>
                <w:bCs w:val="0"/>
                <w:i/>
                <w:color w:val="000000"/>
                <w:spacing w:val="3"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4"/>
            <w:r w:rsidR="00D14BFC">
              <w:rPr>
                <w:rFonts w:ascii="Times New Roman" w:hAnsi="Times New Roman" w:cs="Times New Roman"/>
                <w:b w:val="0"/>
                <w:bCs w:val="0"/>
                <w:i/>
                <w:color w:val="000000"/>
                <w:spacing w:val="3"/>
                <w:sz w:val="24"/>
                <w:szCs w:val="24"/>
              </w:rPr>
              <w:t>.</w:t>
            </w:r>
          </w:p>
          <w:p w:rsidR="00496862" w:rsidRDefault="00496862" w:rsidP="00496862">
            <w:pPr>
              <w:ind w:firstLine="708"/>
              <w:jc w:val="both"/>
              <w:rPr>
                <w:szCs w:val="28"/>
              </w:rPr>
            </w:pPr>
            <w:r>
              <w:rPr>
                <w:rFonts w:eastAsia="Calibri"/>
                <w:bCs/>
                <w:iCs/>
                <w:szCs w:val="28"/>
                <w:lang w:eastAsia="en-US"/>
              </w:rPr>
              <w:t>8</w:t>
            </w:r>
            <w:r w:rsidRPr="007E0445">
              <w:rPr>
                <w:rFonts w:eastAsia="Calibri"/>
                <w:bCs/>
                <w:iCs/>
                <w:szCs w:val="28"/>
                <w:lang w:eastAsia="en-US"/>
              </w:rPr>
              <w:t>.</w:t>
            </w:r>
            <w:r>
              <w:rPr>
                <w:rFonts w:eastAsia="Calibri"/>
                <w:b/>
                <w:iCs/>
                <w:szCs w:val="28"/>
                <w:lang w:eastAsia="en-US"/>
              </w:rPr>
              <w:t xml:space="preserve"> </w:t>
            </w:r>
            <w:r>
              <w:rPr>
                <w:iCs/>
                <w:szCs w:val="28"/>
              </w:rPr>
              <w:t xml:space="preserve">О </w:t>
            </w:r>
            <w:r>
              <w:rPr>
                <w:color w:val="000000"/>
                <w:spacing w:val="3"/>
                <w:szCs w:val="28"/>
              </w:rPr>
              <w:t xml:space="preserve">законодательной инициативе постоянного комитета </w:t>
            </w:r>
            <w:r w:rsidRPr="00433ECB">
              <w:rPr>
                <w:color w:val="000000"/>
                <w:spacing w:val="3"/>
                <w:szCs w:val="28"/>
              </w:rPr>
              <w:t>Законодательного Собрания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проекта закона </w:t>
            </w:r>
            <w:r w:rsidRPr="00665B14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«</w:t>
            </w:r>
            <w:r>
              <w:rPr>
                <w:szCs w:val="28"/>
              </w:rPr>
              <w:t xml:space="preserve">О внесении изменений в закон </w:t>
            </w:r>
            <w:r w:rsidRPr="00895C10">
              <w:rPr>
                <w:iCs/>
                <w:szCs w:val="28"/>
              </w:rPr>
              <w:t>Тверской области</w:t>
            </w:r>
            <w:r>
              <w:rPr>
                <w:iCs/>
                <w:szCs w:val="28"/>
              </w:rPr>
              <w:t xml:space="preserve"> </w:t>
            </w:r>
            <w:r>
              <w:rPr>
                <w:szCs w:val="28"/>
              </w:rPr>
              <w:t xml:space="preserve">«О создании и упразднении судебных участков и установлении количества мировых судей </w:t>
            </w:r>
            <w:r w:rsidRPr="00895C10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>» (1 и 2 чтения).</w:t>
            </w:r>
          </w:p>
          <w:p w:rsidR="00496862" w:rsidRPr="00496862" w:rsidRDefault="00496862" w:rsidP="00496862">
            <w:pPr>
              <w:pStyle w:val="ConsPlusTitle"/>
              <w:ind w:firstLine="708"/>
              <w:jc w:val="both"/>
              <w:rPr>
                <w:rFonts w:ascii="Times New Roman" w:eastAsia="Calibri" w:hAnsi="Times New Roman" w:cs="Times New Roman"/>
                <w:b w:val="0"/>
                <w:iCs/>
                <w:sz w:val="24"/>
                <w:szCs w:val="24"/>
                <w:lang w:eastAsia="en-US"/>
              </w:rPr>
            </w:pPr>
            <w:r w:rsidRPr="00496862">
              <w:rPr>
                <w:rFonts w:ascii="Times New Roman" w:hAnsi="Times New Roman" w:cs="Times New Roman"/>
                <w:b w:val="0"/>
                <w:bCs w:val="0"/>
                <w:i/>
                <w:color w:val="000000"/>
                <w:spacing w:val="3"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 w:rsidR="00D14BFC">
              <w:rPr>
                <w:rFonts w:ascii="Times New Roman" w:hAnsi="Times New Roman" w:cs="Times New Roman"/>
                <w:b w:val="0"/>
                <w:bCs w:val="0"/>
                <w:i/>
                <w:color w:val="000000"/>
                <w:spacing w:val="3"/>
                <w:sz w:val="24"/>
                <w:szCs w:val="24"/>
              </w:rPr>
              <w:t>.</w:t>
            </w:r>
          </w:p>
          <w:p w:rsidR="00496862" w:rsidRDefault="00496862" w:rsidP="00496862">
            <w:pPr>
              <w:ind w:firstLine="708"/>
              <w:jc w:val="both"/>
              <w:rPr>
                <w:szCs w:val="28"/>
              </w:rPr>
            </w:pPr>
            <w:r>
              <w:rPr>
                <w:rFonts w:eastAsia="Calibri"/>
                <w:bCs/>
                <w:iCs/>
                <w:szCs w:val="28"/>
                <w:lang w:eastAsia="en-US"/>
              </w:rPr>
              <w:lastRenderedPageBreak/>
              <w:t>9</w:t>
            </w:r>
            <w:r w:rsidRPr="004B0E10">
              <w:rPr>
                <w:rFonts w:eastAsia="Calibri"/>
                <w:bCs/>
                <w:iCs/>
                <w:szCs w:val="28"/>
                <w:lang w:eastAsia="en-US"/>
              </w:rPr>
              <w:t>.</w:t>
            </w:r>
            <w:r>
              <w:rPr>
                <w:rFonts w:eastAsia="Calibri"/>
                <w:b/>
                <w:iCs/>
                <w:szCs w:val="28"/>
                <w:lang w:eastAsia="en-US"/>
              </w:rPr>
              <w:t xml:space="preserve"> </w:t>
            </w:r>
            <w:r>
              <w:rPr>
                <w:iCs/>
                <w:szCs w:val="28"/>
              </w:rPr>
              <w:t xml:space="preserve">О </w:t>
            </w:r>
            <w:r>
              <w:rPr>
                <w:color w:val="000000"/>
                <w:spacing w:val="3"/>
                <w:szCs w:val="28"/>
              </w:rPr>
              <w:t xml:space="preserve">законодательной инициативе постоянного комитета </w:t>
            </w:r>
            <w:r w:rsidRPr="00433ECB">
              <w:rPr>
                <w:color w:val="000000"/>
                <w:spacing w:val="3"/>
                <w:szCs w:val="28"/>
              </w:rPr>
              <w:t>Законодательного Собрания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проекта </w:t>
            </w:r>
            <w:r w:rsidRPr="004B0E10">
              <w:rPr>
                <w:szCs w:val="28"/>
              </w:rPr>
              <w:t xml:space="preserve">постановления Законодательного Собрания Тверской области </w:t>
            </w:r>
            <w:r w:rsidRPr="004B0E10">
              <w:rPr>
                <w:color w:val="000000"/>
                <w:spacing w:val="3"/>
                <w:szCs w:val="28"/>
              </w:rPr>
              <w:t>«</w:t>
            </w:r>
            <w:r w:rsidRPr="004B0E10">
              <w:rPr>
                <w:szCs w:val="28"/>
              </w:rPr>
              <w:t>О назначении выборов Губернатора Тверской области».</w:t>
            </w:r>
          </w:p>
          <w:p w:rsidR="00496862" w:rsidRPr="00496862" w:rsidRDefault="00496862" w:rsidP="00496862">
            <w:pPr>
              <w:pStyle w:val="ConsPlusTitle"/>
              <w:ind w:firstLine="708"/>
              <w:jc w:val="both"/>
              <w:rPr>
                <w:rFonts w:ascii="Times New Roman" w:eastAsia="Calibri" w:hAnsi="Times New Roman" w:cs="Times New Roman"/>
                <w:b w:val="0"/>
                <w:iCs/>
                <w:sz w:val="24"/>
                <w:szCs w:val="24"/>
                <w:lang w:eastAsia="en-US"/>
              </w:rPr>
            </w:pPr>
            <w:r w:rsidRPr="00496862">
              <w:rPr>
                <w:rFonts w:ascii="Times New Roman" w:hAnsi="Times New Roman" w:cs="Times New Roman"/>
                <w:b w:val="0"/>
                <w:bCs w:val="0"/>
                <w:i/>
                <w:color w:val="000000"/>
                <w:spacing w:val="3"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 w:rsidR="00D14BFC">
              <w:rPr>
                <w:rFonts w:ascii="Times New Roman" w:hAnsi="Times New Roman" w:cs="Times New Roman"/>
                <w:b w:val="0"/>
                <w:bCs w:val="0"/>
                <w:i/>
                <w:color w:val="000000"/>
                <w:spacing w:val="3"/>
                <w:sz w:val="24"/>
                <w:szCs w:val="24"/>
              </w:rPr>
              <w:t>.</w:t>
            </w:r>
          </w:p>
          <w:p w:rsidR="00496862" w:rsidRDefault="00496862" w:rsidP="00496862">
            <w:pPr>
              <w:ind w:firstLine="708"/>
              <w:jc w:val="both"/>
              <w:rPr>
                <w:szCs w:val="28"/>
              </w:rPr>
            </w:pPr>
            <w:r>
              <w:rPr>
                <w:rFonts w:eastAsia="Calibri"/>
                <w:bCs/>
                <w:iCs/>
                <w:szCs w:val="28"/>
                <w:lang w:eastAsia="en-US"/>
              </w:rPr>
              <w:t>10</w:t>
            </w:r>
            <w:r w:rsidRPr="004B0E10">
              <w:rPr>
                <w:rFonts w:eastAsia="Calibri"/>
                <w:bCs/>
                <w:iCs/>
                <w:szCs w:val="28"/>
                <w:lang w:eastAsia="en-US"/>
              </w:rPr>
              <w:t>.</w:t>
            </w:r>
            <w:r>
              <w:rPr>
                <w:rFonts w:eastAsia="Calibri"/>
                <w:b/>
                <w:iCs/>
                <w:szCs w:val="28"/>
                <w:lang w:eastAsia="en-US"/>
              </w:rPr>
              <w:t xml:space="preserve"> </w:t>
            </w:r>
            <w:bookmarkStart w:id="5" w:name="_Hlk73535977"/>
            <w:r>
              <w:rPr>
                <w:iCs/>
                <w:szCs w:val="28"/>
              </w:rPr>
              <w:t xml:space="preserve">О </w:t>
            </w:r>
            <w:r>
              <w:rPr>
                <w:color w:val="000000"/>
                <w:spacing w:val="3"/>
                <w:szCs w:val="28"/>
              </w:rPr>
              <w:t xml:space="preserve">законодательной инициативе постоянного комитета </w:t>
            </w:r>
            <w:r w:rsidRPr="00433ECB">
              <w:rPr>
                <w:color w:val="000000"/>
                <w:spacing w:val="3"/>
                <w:szCs w:val="28"/>
              </w:rPr>
              <w:t>Законодательного Собрания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проекта </w:t>
            </w:r>
            <w:r w:rsidRPr="004B0E10">
              <w:rPr>
                <w:szCs w:val="28"/>
              </w:rPr>
              <w:t xml:space="preserve">постановления Законодательного Собрания Тверской области </w:t>
            </w:r>
            <w:r w:rsidRPr="004B0E10">
              <w:rPr>
                <w:color w:val="000000"/>
                <w:spacing w:val="3"/>
                <w:szCs w:val="28"/>
              </w:rPr>
              <w:t>«</w:t>
            </w:r>
            <w:r w:rsidRPr="007E0445">
              <w:rPr>
                <w:szCs w:val="28"/>
              </w:rPr>
              <w:t xml:space="preserve">О назначении </w:t>
            </w:r>
            <w:proofErr w:type="gramStart"/>
            <w:r w:rsidRPr="007E0445">
              <w:rPr>
                <w:szCs w:val="28"/>
              </w:rPr>
              <w:t xml:space="preserve">выборов депутатов Законодательного Собрания Тверской области </w:t>
            </w:r>
            <w:r>
              <w:rPr>
                <w:szCs w:val="28"/>
              </w:rPr>
              <w:t>седьмого</w:t>
            </w:r>
            <w:r w:rsidRPr="007E0445">
              <w:rPr>
                <w:szCs w:val="28"/>
              </w:rPr>
              <w:t xml:space="preserve"> созыва</w:t>
            </w:r>
            <w:proofErr w:type="gramEnd"/>
            <w:r w:rsidRPr="004B0E10">
              <w:rPr>
                <w:szCs w:val="28"/>
              </w:rPr>
              <w:t>».</w:t>
            </w:r>
          </w:p>
          <w:p w:rsidR="00496862" w:rsidRDefault="00496862" w:rsidP="00496862">
            <w:pPr>
              <w:ind w:firstLine="708"/>
              <w:jc w:val="both"/>
              <w:rPr>
                <w:i/>
                <w:color w:val="000000"/>
                <w:spacing w:val="3"/>
                <w:sz w:val="24"/>
                <w:szCs w:val="24"/>
              </w:rPr>
            </w:pPr>
            <w:r w:rsidRPr="00647574">
              <w:rPr>
                <w:i/>
                <w:color w:val="000000"/>
                <w:spacing w:val="3"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5"/>
            <w:r w:rsidR="00D14BFC">
              <w:rPr>
                <w:i/>
                <w:color w:val="000000"/>
                <w:spacing w:val="3"/>
                <w:sz w:val="24"/>
                <w:szCs w:val="24"/>
              </w:rPr>
              <w:t>.</w:t>
            </w:r>
          </w:p>
          <w:p w:rsidR="00496862" w:rsidRDefault="00496862" w:rsidP="00496862">
            <w:pPr>
              <w:ind w:firstLine="708"/>
              <w:jc w:val="both"/>
              <w:rPr>
                <w:szCs w:val="28"/>
              </w:rPr>
            </w:pPr>
            <w:r>
              <w:rPr>
                <w:iCs/>
                <w:szCs w:val="28"/>
              </w:rPr>
              <w:t xml:space="preserve">11. О </w:t>
            </w:r>
            <w:r>
              <w:rPr>
                <w:color w:val="000000"/>
                <w:spacing w:val="3"/>
                <w:szCs w:val="28"/>
              </w:rPr>
              <w:t xml:space="preserve">законодательной инициативе постоянного комитета </w:t>
            </w:r>
            <w:r w:rsidRPr="00433ECB">
              <w:rPr>
                <w:color w:val="000000"/>
                <w:spacing w:val="3"/>
                <w:szCs w:val="28"/>
              </w:rPr>
              <w:t>Законодательного Собрания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проекта </w:t>
            </w:r>
            <w:r w:rsidRPr="004B0E10">
              <w:rPr>
                <w:szCs w:val="28"/>
              </w:rPr>
              <w:t xml:space="preserve">постановления Законодательного Собрания Тверской области </w:t>
            </w:r>
            <w:r w:rsidRPr="004B0E10">
              <w:rPr>
                <w:color w:val="000000"/>
                <w:spacing w:val="3"/>
                <w:szCs w:val="28"/>
              </w:rPr>
              <w:t>«</w:t>
            </w:r>
            <w:r w:rsidRPr="002F7F65">
              <w:rPr>
                <w:color w:val="000000"/>
                <w:spacing w:val="3"/>
                <w:szCs w:val="28"/>
              </w:rPr>
              <w:t xml:space="preserve">О </w:t>
            </w:r>
            <w:proofErr w:type="gramStart"/>
            <w:r w:rsidRPr="002F7F65">
              <w:rPr>
                <w:color w:val="000000"/>
                <w:spacing w:val="3"/>
                <w:szCs w:val="28"/>
              </w:rPr>
              <w:t>Соглашении</w:t>
            </w:r>
            <w:proofErr w:type="gramEnd"/>
            <w:r w:rsidRPr="002F7F65">
              <w:rPr>
                <w:color w:val="000000"/>
                <w:spacing w:val="3"/>
                <w:szCs w:val="28"/>
              </w:rPr>
              <w:t xml:space="preserve"> о межпарламентском сотрудничестве Законодательного Собрания Тверской области и Калининградской областной Думы</w:t>
            </w:r>
            <w:r w:rsidRPr="004B0E10">
              <w:rPr>
                <w:szCs w:val="28"/>
              </w:rPr>
              <w:t>».</w:t>
            </w:r>
          </w:p>
          <w:p w:rsidR="00496862" w:rsidRDefault="00496862" w:rsidP="00496862">
            <w:pPr>
              <w:ind w:firstLine="708"/>
              <w:jc w:val="both"/>
              <w:rPr>
                <w:iCs/>
                <w:color w:val="000000"/>
                <w:spacing w:val="3"/>
                <w:szCs w:val="28"/>
              </w:rPr>
            </w:pPr>
            <w:r w:rsidRPr="00647574">
              <w:rPr>
                <w:i/>
                <w:color w:val="000000"/>
                <w:spacing w:val="3"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 w:rsidR="00D14BFC">
              <w:rPr>
                <w:i/>
                <w:color w:val="000000"/>
                <w:spacing w:val="3"/>
                <w:sz w:val="24"/>
                <w:szCs w:val="24"/>
              </w:rPr>
              <w:t>.</w:t>
            </w:r>
          </w:p>
          <w:p w:rsidR="00496862" w:rsidRDefault="00496862" w:rsidP="00496862">
            <w:pPr>
              <w:ind w:firstLine="708"/>
              <w:jc w:val="both"/>
              <w:rPr>
                <w:szCs w:val="28"/>
              </w:rPr>
            </w:pPr>
            <w:r>
              <w:rPr>
                <w:iCs/>
                <w:szCs w:val="28"/>
              </w:rPr>
              <w:t xml:space="preserve">12. О </w:t>
            </w:r>
            <w:r>
              <w:rPr>
                <w:color w:val="000000"/>
                <w:spacing w:val="3"/>
                <w:szCs w:val="28"/>
              </w:rPr>
              <w:t xml:space="preserve">законодательной инициативе постоянного комитета </w:t>
            </w:r>
            <w:r w:rsidRPr="00433ECB">
              <w:rPr>
                <w:color w:val="000000"/>
                <w:spacing w:val="3"/>
                <w:szCs w:val="28"/>
              </w:rPr>
              <w:t>Законодательного Собрания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>
              <w:rPr>
                <w:color w:val="000000"/>
                <w:spacing w:val="3"/>
                <w:szCs w:val="28"/>
              </w:rPr>
              <w:lastRenderedPageBreak/>
              <w:t xml:space="preserve">проекта </w:t>
            </w:r>
            <w:r w:rsidRPr="004B0E10">
              <w:rPr>
                <w:szCs w:val="28"/>
              </w:rPr>
              <w:t xml:space="preserve">постановления Законодательного Собрания Тверской области </w:t>
            </w:r>
            <w:r w:rsidRPr="004B0E10">
              <w:rPr>
                <w:color w:val="000000"/>
                <w:spacing w:val="3"/>
                <w:szCs w:val="28"/>
              </w:rPr>
              <w:t>«</w:t>
            </w:r>
            <w:bookmarkStart w:id="6" w:name="_Hlk73536198"/>
            <w:r>
              <w:rPr>
                <w:szCs w:val="28"/>
              </w:rPr>
              <w:t xml:space="preserve">О внесении изменений в приложение к постановлению </w:t>
            </w:r>
            <w:r w:rsidRPr="002726B8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2726B8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                             «Об утверждении формы удостоверения Уполномоченного по правам человека в </w:t>
            </w:r>
            <w:r w:rsidRPr="002726B8">
              <w:rPr>
                <w:iCs/>
                <w:szCs w:val="28"/>
              </w:rPr>
              <w:t>Тверской области</w:t>
            </w:r>
            <w:bookmarkEnd w:id="6"/>
            <w:r w:rsidRPr="004B0E10">
              <w:rPr>
                <w:szCs w:val="28"/>
              </w:rPr>
              <w:t>».</w:t>
            </w:r>
          </w:p>
          <w:p w:rsidR="00496862" w:rsidRDefault="00496862" w:rsidP="00496862">
            <w:pPr>
              <w:ind w:firstLine="708"/>
              <w:jc w:val="both"/>
              <w:rPr>
                <w:i/>
                <w:color w:val="000000"/>
                <w:spacing w:val="3"/>
                <w:sz w:val="24"/>
                <w:szCs w:val="24"/>
              </w:rPr>
            </w:pPr>
            <w:r w:rsidRPr="00647574">
              <w:rPr>
                <w:i/>
                <w:color w:val="000000"/>
                <w:spacing w:val="3"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 w:rsidR="00D14BFC">
              <w:rPr>
                <w:i/>
                <w:color w:val="000000"/>
                <w:spacing w:val="3"/>
                <w:sz w:val="24"/>
                <w:szCs w:val="24"/>
              </w:rPr>
              <w:t>.</w:t>
            </w:r>
          </w:p>
          <w:p w:rsidR="009B3AA2" w:rsidRDefault="009B3AA2" w:rsidP="00496862">
            <w:pPr>
              <w:ind w:firstLine="317"/>
              <w:jc w:val="both"/>
              <w:rPr>
                <w:rFonts w:eastAsia="Calibri"/>
                <w:iCs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B640C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F3158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270331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27033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4"/>
                <w:szCs w:val="24"/>
              </w:rPr>
              <w:t xml:space="preserve">Постоянный комитет по аграрной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природополь-зовани</w:t>
            </w:r>
            <w:r w:rsidR="00496862">
              <w:rPr>
                <w:sz w:val="24"/>
                <w:szCs w:val="24"/>
              </w:rPr>
              <w:t>ю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5D4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70331">
              <w:rPr>
                <w:sz w:val="24"/>
                <w:szCs w:val="24"/>
              </w:rPr>
              <w:t>.0</w:t>
            </w:r>
            <w:r w:rsidR="00AD23D5">
              <w:rPr>
                <w:sz w:val="24"/>
                <w:szCs w:val="24"/>
              </w:rPr>
              <w:t>6</w:t>
            </w:r>
            <w:r w:rsidR="00270331">
              <w:rPr>
                <w:sz w:val="24"/>
                <w:szCs w:val="24"/>
              </w:rPr>
              <w:t>.2021</w:t>
            </w:r>
          </w:p>
          <w:p w:rsidR="00B640C7" w:rsidRDefault="00B640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5D4CE3" w:rsidP="00AD2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70331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270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640C7" w:rsidRDefault="00270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B640C7" w:rsidRDefault="00270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B640C7" w:rsidRDefault="00270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CE3" w:rsidRPr="00F10130" w:rsidRDefault="005D4CE3" w:rsidP="005D4CE3">
            <w:pPr>
              <w:ind w:firstLine="317"/>
              <w:jc w:val="both"/>
              <w:rPr>
                <w:szCs w:val="28"/>
              </w:rPr>
            </w:pPr>
            <w:r w:rsidRPr="00F10130">
              <w:rPr>
                <w:szCs w:val="28"/>
              </w:rPr>
              <w:t>1. О проекте закона Тверской области «Об утверждении отчета о результатах приватизации государственного им</w:t>
            </w:r>
            <w:r>
              <w:rPr>
                <w:szCs w:val="28"/>
              </w:rPr>
              <w:t>ущества Тверской области за 2020</w:t>
            </w:r>
            <w:r w:rsidRPr="00F10130">
              <w:rPr>
                <w:szCs w:val="28"/>
              </w:rPr>
              <w:t xml:space="preserve"> год» (1 и 2 чтения).</w:t>
            </w:r>
          </w:p>
          <w:p w:rsidR="005D4CE3" w:rsidRPr="00F10130" w:rsidRDefault="005D4CE3" w:rsidP="005D4CE3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F10130">
              <w:rPr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  <w:p w:rsidR="005D4CE3" w:rsidRPr="00F10130" w:rsidRDefault="005D4CE3" w:rsidP="005D4CE3">
            <w:pPr>
              <w:ind w:firstLine="317"/>
              <w:jc w:val="both"/>
              <w:rPr>
                <w:szCs w:val="28"/>
              </w:rPr>
            </w:pPr>
            <w:r w:rsidRPr="00F10130">
              <w:rPr>
                <w:szCs w:val="28"/>
              </w:rPr>
              <w:t>2. Об информации Министерства сельского хозяйства Тверской области о реализации государственной программы Тверской области «Сельское хозяйство Тверской области» на 2021 – 2026 годы.</w:t>
            </w:r>
          </w:p>
          <w:p w:rsidR="005D4CE3" w:rsidRPr="00F10130" w:rsidRDefault="005D4CE3" w:rsidP="005D4CE3">
            <w:pPr>
              <w:ind w:firstLine="317"/>
              <w:jc w:val="both"/>
              <w:rPr>
                <w:szCs w:val="28"/>
              </w:rPr>
            </w:pPr>
            <w:r w:rsidRPr="00F10130">
              <w:rPr>
                <w:szCs w:val="28"/>
              </w:rPr>
              <w:t>3. Об информации Правительства Тверской области о ходе реализации закона Тверской области «О регулировании отдельных земельных отношений в Тверской области».</w:t>
            </w:r>
          </w:p>
          <w:p w:rsidR="00B640C7" w:rsidRDefault="005D4CE3" w:rsidP="00E6559B">
            <w:pPr>
              <w:ind w:firstLine="317"/>
              <w:jc w:val="both"/>
              <w:rPr>
                <w:szCs w:val="28"/>
              </w:rPr>
            </w:pPr>
            <w:r w:rsidRPr="00F10130">
              <w:rPr>
                <w:szCs w:val="28"/>
              </w:rPr>
              <w:t>4. Об информации Правительства Тверской области о ходе проведения работ по постановке на кадастровый учет и установлению режимов использования особо охраняемых природных территорий в Тверской области.</w:t>
            </w:r>
          </w:p>
          <w:p w:rsidR="00496862" w:rsidRPr="00496862" w:rsidRDefault="00496862" w:rsidP="00496862">
            <w:pPr>
              <w:jc w:val="both"/>
              <w:rPr>
                <w:rFonts w:eastAsia="Calibri"/>
                <w:szCs w:val="28"/>
              </w:rPr>
            </w:pPr>
            <w:r>
              <w:rPr>
                <w:szCs w:val="28"/>
              </w:rPr>
              <w:t xml:space="preserve">      </w:t>
            </w:r>
            <w:r w:rsidRPr="00496862">
              <w:rPr>
                <w:szCs w:val="28"/>
              </w:rPr>
              <w:t xml:space="preserve">5. </w:t>
            </w:r>
            <w:proofErr w:type="gramStart"/>
            <w:r w:rsidRPr="00496862">
              <w:rPr>
                <w:rFonts w:eastAsia="Calibri"/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аграрной политике и природопользованию по внесению в Законодательное Собрание Тверской области проекта постановления Законодательного Собрания Тверской области «О поддержке обращения Законодательного Собрания Республики Карелия к Заместителю Председателя Правительства Российской Федерации </w:t>
            </w:r>
            <w:proofErr w:type="spellStart"/>
            <w:r w:rsidRPr="00496862">
              <w:rPr>
                <w:rFonts w:eastAsia="Calibri"/>
                <w:szCs w:val="28"/>
              </w:rPr>
              <w:t>Хуснуллину</w:t>
            </w:r>
            <w:proofErr w:type="spellEnd"/>
            <w:r w:rsidRPr="00496862">
              <w:rPr>
                <w:rFonts w:eastAsia="Calibri"/>
                <w:szCs w:val="28"/>
              </w:rPr>
              <w:t xml:space="preserve"> М.Ш. по вопросу разработки государственной программы Российской </w:t>
            </w:r>
            <w:r w:rsidRPr="00496862">
              <w:rPr>
                <w:rFonts w:eastAsia="Calibri"/>
                <w:szCs w:val="28"/>
              </w:rPr>
              <w:lastRenderedPageBreak/>
              <w:t>Федерации по обеспечению инфраструктурой земельных участков, предоставляемых многодетным семьям».</w:t>
            </w:r>
            <w:proofErr w:type="gramEnd"/>
          </w:p>
          <w:p w:rsidR="009B3AA2" w:rsidRDefault="00496862" w:rsidP="00E6559B">
            <w:pPr>
              <w:ind w:firstLine="317"/>
              <w:jc w:val="both"/>
              <w:rPr>
                <w:b/>
              </w:rPr>
            </w:pPr>
            <w:r w:rsidRPr="00647574">
              <w:rPr>
                <w:i/>
                <w:color w:val="000000"/>
                <w:spacing w:val="3"/>
                <w:sz w:val="24"/>
                <w:szCs w:val="24"/>
              </w:rPr>
              <w:t>Вносит постоянный комитет</w:t>
            </w:r>
            <w:r>
              <w:rPr>
                <w:sz w:val="24"/>
                <w:szCs w:val="24"/>
              </w:rPr>
              <w:t xml:space="preserve"> </w:t>
            </w:r>
            <w:r w:rsidRPr="00496862">
              <w:rPr>
                <w:i/>
                <w:sz w:val="24"/>
                <w:szCs w:val="24"/>
              </w:rPr>
              <w:t xml:space="preserve">по аграрной политике и </w:t>
            </w:r>
            <w:proofErr w:type="spellStart"/>
            <w:proofErr w:type="gramStart"/>
            <w:r w:rsidRPr="00496862">
              <w:rPr>
                <w:i/>
                <w:sz w:val="24"/>
                <w:szCs w:val="24"/>
              </w:rPr>
              <w:t>природополь-зовани</w:t>
            </w:r>
            <w:r>
              <w:rPr>
                <w:i/>
                <w:sz w:val="24"/>
                <w:szCs w:val="24"/>
              </w:rPr>
              <w:t>ю</w:t>
            </w:r>
            <w:proofErr w:type="spellEnd"/>
            <w:proofErr w:type="gramEnd"/>
            <w:r w:rsidR="00D14BFC">
              <w:rPr>
                <w:i/>
                <w:sz w:val="24"/>
                <w:szCs w:val="24"/>
              </w:rPr>
              <w:t>.</w:t>
            </w:r>
          </w:p>
        </w:tc>
      </w:tr>
      <w:tr w:rsidR="00F31589" w:rsidTr="00410E0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589" w:rsidRDefault="00D14BFC" w:rsidP="00410E0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F31589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589" w:rsidRDefault="00F31589" w:rsidP="00410E0C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589" w:rsidRDefault="00F31589" w:rsidP="00410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23.06.2021</w:t>
            </w:r>
          </w:p>
          <w:p w:rsidR="00F31589" w:rsidRDefault="00F31589" w:rsidP="00410E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589" w:rsidRDefault="00F31589" w:rsidP="00410E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589" w:rsidRDefault="00F31589" w:rsidP="00410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31589" w:rsidRDefault="00F31589" w:rsidP="00410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F31589" w:rsidRDefault="00F31589" w:rsidP="00410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31589" w:rsidRDefault="00F31589" w:rsidP="00410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  <w:p w:rsidR="009B3AA2" w:rsidRDefault="009B3AA2" w:rsidP="00410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589" w:rsidRDefault="00F31589" w:rsidP="00410E0C">
            <w:pPr>
              <w:ind w:firstLine="317"/>
              <w:jc w:val="both"/>
              <w:rPr>
                <w:b/>
              </w:rPr>
            </w:pPr>
            <w:r>
              <w:rPr>
                <w:szCs w:val="28"/>
              </w:rPr>
              <w:t>1. Об информации Комитета по делам молодежи Тверской области о </w:t>
            </w:r>
            <w:r w:rsidRPr="00A836B5">
              <w:rPr>
                <w:szCs w:val="28"/>
              </w:rPr>
              <w:t>ходе реализации</w:t>
            </w:r>
            <w:r>
              <w:rPr>
                <w:szCs w:val="28"/>
              </w:rPr>
              <w:t xml:space="preserve"> з</w:t>
            </w:r>
            <w:r w:rsidRPr="0047079C">
              <w:rPr>
                <w:szCs w:val="28"/>
              </w:rPr>
              <w:t>акон</w:t>
            </w:r>
            <w:r>
              <w:rPr>
                <w:szCs w:val="28"/>
              </w:rPr>
              <w:t>а</w:t>
            </w:r>
            <w:r w:rsidRPr="0047079C">
              <w:rPr>
                <w:szCs w:val="28"/>
              </w:rPr>
              <w:t xml:space="preserve"> Тверской области «</w:t>
            </w:r>
            <w:r>
              <w:rPr>
                <w:szCs w:val="28"/>
              </w:rPr>
              <w:t>О государственной молодежной политике в Тверской области</w:t>
            </w:r>
            <w:r w:rsidRPr="0047079C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</w:tc>
      </w:tr>
      <w:tr w:rsidR="00D14BFC" w:rsidTr="00D14BF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BFC" w:rsidRDefault="00D14BFC" w:rsidP="001E43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BFC" w:rsidRPr="00D14BFC" w:rsidRDefault="00D14BFC" w:rsidP="00D14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 w:rsidRPr="00D14BFC">
              <w:rPr>
                <w:sz w:val="24"/>
                <w:szCs w:val="24"/>
              </w:rPr>
              <w:t>транспорту</w:t>
            </w:r>
          </w:p>
          <w:p w:rsidR="00D14BFC" w:rsidRDefault="00D14BFC" w:rsidP="00D14BFC">
            <w:pPr>
              <w:jc w:val="center"/>
              <w:rPr>
                <w:sz w:val="24"/>
                <w:szCs w:val="24"/>
              </w:rPr>
            </w:pPr>
            <w:r w:rsidRPr="00D14BFC">
              <w:rPr>
                <w:sz w:val="24"/>
                <w:szCs w:val="24"/>
              </w:rPr>
              <w:t>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BFC" w:rsidRDefault="00D14BFC" w:rsidP="001E4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24.06.2021</w:t>
            </w:r>
          </w:p>
          <w:p w:rsidR="00D14BFC" w:rsidRDefault="00D14BFC" w:rsidP="001E43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BFC" w:rsidRDefault="00D14BFC" w:rsidP="001E4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BFC" w:rsidRDefault="00D14BFC" w:rsidP="001E4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D14BFC" w:rsidRDefault="00D14BFC" w:rsidP="001E4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D14BFC" w:rsidRDefault="00D14BFC" w:rsidP="001E4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D14BFC" w:rsidRDefault="00D14BFC" w:rsidP="001E4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BFC" w:rsidRPr="004116EF" w:rsidRDefault="00D14BFC" w:rsidP="00D14BFC">
            <w:pPr>
              <w:ind w:firstLine="317"/>
              <w:jc w:val="both"/>
              <w:rPr>
                <w:szCs w:val="28"/>
              </w:rPr>
            </w:pPr>
            <w:r w:rsidRPr="00D14BFC">
              <w:rPr>
                <w:szCs w:val="28"/>
              </w:rPr>
              <w:t xml:space="preserve">1. Об информации Министерства транспорта Тверской области о </w:t>
            </w:r>
            <w:r w:rsidRPr="004116EF">
              <w:rPr>
                <w:szCs w:val="28"/>
              </w:rPr>
              <w:t>реализации закона Тверской области</w:t>
            </w:r>
            <w:r>
              <w:rPr>
                <w:szCs w:val="28"/>
              </w:rPr>
              <w:t xml:space="preserve">                            </w:t>
            </w:r>
            <w:r w:rsidRPr="004116EF">
              <w:rPr>
                <w:szCs w:val="28"/>
              </w:rPr>
              <w:t xml:space="preserve"> «О перераспределении между органами местного самоуправления отдельных муниципальных образований Тверской области и органами государственной власти Тверской области полномочий по организации регулярных перевозок пассажиров и багажа автомобильным транспортом»</w:t>
            </w:r>
            <w:r>
              <w:rPr>
                <w:szCs w:val="28"/>
              </w:rPr>
              <w:t>.</w:t>
            </w:r>
          </w:p>
          <w:p w:rsidR="00D14BFC" w:rsidRDefault="00D14BFC" w:rsidP="00D14BFC">
            <w:pPr>
              <w:ind w:firstLine="317"/>
              <w:jc w:val="both"/>
              <w:rPr>
                <w:szCs w:val="28"/>
              </w:rPr>
            </w:pPr>
            <w:r w:rsidRPr="00D14BFC">
              <w:rPr>
                <w:szCs w:val="28"/>
              </w:rPr>
              <w:t xml:space="preserve">2. Об информации Главного управления архитектуры и градостроительной деятельности Тверской области о </w:t>
            </w:r>
            <w:r w:rsidRPr="004116EF">
              <w:rPr>
                <w:szCs w:val="28"/>
              </w:rPr>
              <w:t>реализации закона Тверской области</w:t>
            </w:r>
            <w:r>
              <w:rPr>
                <w:szCs w:val="28"/>
              </w:rPr>
              <w:t xml:space="preserve"> </w:t>
            </w:r>
            <w:r w:rsidRPr="004116EF">
              <w:rPr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области»</w:t>
            </w:r>
            <w:r>
              <w:rPr>
                <w:szCs w:val="28"/>
              </w:rPr>
              <w:t>.</w:t>
            </w:r>
          </w:p>
          <w:p w:rsidR="00D14BFC" w:rsidRPr="00D14BFC" w:rsidRDefault="00D14BFC" w:rsidP="00D14BFC">
            <w:pPr>
              <w:ind w:firstLine="317"/>
              <w:jc w:val="both"/>
              <w:rPr>
                <w:szCs w:val="28"/>
              </w:rPr>
            </w:pPr>
          </w:p>
        </w:tc>
      </w:tr>
    </w:tbl>
    <w:p w:rsidR="00B640C7" w:rsidRDefault="00B640C7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640C7" w:rsidRDefault="0007478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18</w:t>
      </w:r>
      <w:r w:rsidR="00AD23D5">
        <w:rPr>
          <w:b/>
          <w:snapToGrid w:val="0"/>
          <w:szCs w:val="28"/>
        </w:rPr>
        <w:t xml:space="preserve"> июня</w:t>
      </w:r>
      <w:r w:rsidR="00270331">
        <w:rPr>
          <w:b/>
          <w:snapToGrid w:val="0"/>
          <w:szCs w:val="28"/>
        </w:rPr>
        <w:t xml:space="preserve"> 2021</w:t>
      </w:r>
      <w:r w:rsidR="004925F7">
        <w:rPr>
          <w:b/>
          <w:snapToGrid w:val="0"/>
          <w:szCs w:val="28"/>
        </w:rPr>
        <w:t xml:space="preserve"> года</w:t>
      </w:r>
      <w:r w:rsidR="00270331">
        <w:rPr>
          <w:b/>
          <w:snapToGrid w:val="0"/>
          <w:szCs w:val="28"/>
        </w:rPr>
        <w:t xml:space="preserve"> – заседание Законодательного Собрания Тверской области</w:t>
      </w:r>
    </w:p>
    <w:p w:rsidR="00B640C7" w:rsidRDefault="00B640C7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038EC" w:rsidRDefault="007038E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624BB8" w:rsidRDefault="00624BB8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624BB8" w:rsidRDefault="00624BB8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624BB8" w:rsidRDefault="00624BB8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9908A8" w:rsidRDefault="009908A8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640C7" w:rsidRDefault="00270331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 xml:space="preserve">\\Fs01\документы организационного отдела\Купцова\График комитетов\2021\график </w:t>
      </w:r>
      <w:r w:rsidR="00AD23D5">
        <w:rPr>
          <w:noProof/>
          <w:snapToGrid w:val="0"/>
          <w:sz w:val="16"/>
          <w:szCs w:val="28"/>
        </w:rPr>
        <w:t>июнь</w:t>
      </w:r>
      <w:r>
        <w:rPr>
          <w:noProof/>
          <w:snapToGrid w:val="0"/>
          <w:sz w:val="16"/>
          <w:szCs w:val="28"/>
        </w:rPr>
        <w:t>.docx</w:t>
      </w:r>
      <w:r>
        <w:rPr>
          <w:snapToGrid w:val="0"/>
          <w:sz w:val="16"/>
          <w:szCs w:val="28"/>
        </w:rPr>
        <w:fldChar w:fldCharType="end"/>
      </w:r>
    </w:p>
    <w:sectPr w:rsidR="00B640C7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0C7" w:rsidRDefault="00270331">
      <w:r>
        <w:separator/>
      </w:r>
    </w:p>
  </w:endnote>
  <w:endnote w:type="continuationSeparator" w:id="0">
    <w:p w:rsidR="00B640C7" w:rsidRDefault="0027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0C7" w:rsidRDefault="00270331">
      <w:r>
        <w:separator/>
      </w:r>
    </w:p>
  </w:footnote>
  <w:footnote w:type="continuationSeparator" w:id="0">
    <w:p w:rsidR="00B640C7" w:rsidRDefault="00270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0C7" w:rsidRDefault="0027033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40C7" w:rsidRDefault="00B640C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0C7" w:rsidRDefault="00270331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A271A5">
      <w:rPr>
        <w:noProof/>
        <w:sz w:val="22"/>
      </w:rPr>
      <w:t>5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BB2EDC"/>
    <w:multiLevelType w:val="hybridMultilevel"/>
    <w:tmpl w:val="1D3A9AF8"/>
    <w:lvl w:ilvl="0" w:tplc="26FAA88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894260D"/>
    <w:multiLevelType w:val="hybridMultilevel"/>
    <w:tmpl w:val="02025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57221E6"/>
    <w:multiLevelType w:val="hybridMultilevel"/>
    <w:tmpl w:val="7F044F4A"/>
    <w:lvl w:ilvl="0" w:tplc="759A2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34741F"/>
    <w:multiLevelType w:val="hybridMultilevel"/>
    <w:tmpl w:val="F2EE36BA"/>
    <w:lvl w:ilvl="0" w:tplc="567E8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2A078B3"/>
    <w:multiLevelType w:val="hybridMultilevel"/>
    <w:tmpl w:val="69488770"/>
    <w:lvl w:ilvl="0" w:tplc="7EE0D230">
      <w:start w:val="1"/>
      <w:numFmt w:val="decimal"/>
      <w:lvlText w:val="%1."/>
      <w:lvlJc w:val="left"/>
      <w:pPr>
        <w:ind w:left="768" w:hanging="408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ED0E20"/>
    <w:multiLevelType w:val="hybridMultilevel"/>
    <w:tmpl w:val="0504BC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310A7E"/>
    <w:multiLevelType w:val="hybridMultilevel"/>
    <w:tmpl w:val="8B3276DC"/>
    <w:lvl w:ilvl="0" w:tplc="36ACAEE8">
      <w:start w:val="1"/>
      <w:numFmt w:val="decimal"/>
      <w:lvlText w:val="%1."/>
      <w:lvlJc w:val="left"/>
      <w:pPr>
        <w:ind w:left="91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1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3"/>
  </w:num>
  <w:num w:numId="4">
    <w:abstractNumId w:val="31"/>
  </w:num>
  <w:num w:numId="5">
    <w:abstractNumId w:val="18"/>
  </w:num>
  <w:num w:numId="6">
    <w:abstractNumId w:val="32"/>
  </w:num>
  <w:num w:numId="7">
    <w:abstractNumId w:val="27"/>
  </w:num>
  <w:num w:numId="8">
    <w:abstractNumId w:val="1"/>
  </w:num>
  <w:num w:numId="9">
    <w:abstractNumId w:val="19"/>
  </w:num>
  <w:num w:numId="10">
    <w:abstractNumId w:val="13"/>
  </w:num>
  <w:num w:numId="11">
    <w:abstractNumId w:val="24"/>
  </w:num>
  <w:num w:numId="12">
    <w:abstractNumId w:val="20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</w:num>
  <w:num w:numId="18">
    <w:abstractNumId w:val="9"/>
  </w:num>
  <w:num w:numId="19">
    <w:abstractNumId w:val="2"/>
  </w:num>
  <w:num w:numId="20">
    <w:abstractNumId w:val="29"/>
  </w:num>
  <w:num w:numId="21">
    <w:abstractNumId w:val="7"/>
  </w:num>
  <w:num w:numId="22">
    <w:abstractNumId w:val="0"/>
  </w:num>
  <w:num w:numId="23">
    <w:abstractNumId w:val="25"/>
  </w:num>
  <w:num w:numId="24">
    <w:abstractNumId w:val="26"/>
  </w:num>
  <w:num w:numId="25">
    <w:abstractNumId w:val="14"/>
  </w:num>
  <w:num w:numId="26">
    <w:abstractNumId w:val="28"/>
  </w:num>
  <w:num w:numId="27">
    <w:abstractNumId w:val="16"/>
  </w:num>
  <w:num w:numId="28">
    <w:abstractNumId w:val="4"/>
  </w:num>
  <w:num w:numId="29">
    <w:abstractNumId w:val="6"/>
  </w:num>
  <w:num w:numId="30">
    <w:abstractNumId w:val="30"/>
  </w:num>
  <w:num w:numId="31">
    <w:abstractNumId w:val="22"/>
  </w:num>
  <w:num w:numId="32">
    <w:abstractNumId w:val="12"/>
  </w:num>
  <w:num w:numId="33">
    <w:abstractNumId w:val="11"/>
  </w:num>
  <w:num w:numId="34">
    <w:abstractNumId w:val="21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C7"/>
    <w:rsid w:val="00051380"/>
    <w:rsid w:val="0007478C"/>
    <w:rsid w:val="001B300E"/>
    <w:rsid w:val="001B41C8"/>
    <w:rsid w:val="001F4675"/>
    <w:rsid w:val="002352EF"/>
    <w:rsid w:val="00270331"/>
    <w:rsid w:val="0027750A"/>
    <w:rsid w:val="00313B1E"/>
    <w:rsid w:val="003352D2"/>
    <w:rsid w:val="003971D5"/>
    <w:rsid w:val="004441B6"/>
    <w:rsid w:val="004925F7"/>
    <w:rsid w:val="00496862"/>
    <w:rsid w:val="004A3EC8"/>
    <w:rsid w:val="00523E84"/>
    <w:rsid w:val="005530B8"/>
    <w:rsid w:val="005B32B9"/>
    <w:rsid w:val="005D4CE3"/>
    <w:rsid w:val="005F3241"/>
    <w:rsid w:val="00624BB8"/>
    <w:rsid w:val="006459B4"/>
    <w:rsid w:val="00657DA8"/>
    <w:rsid w:val="007038EC"/>
    <w:rsid w:val="007061AF"/>
    <w:rsid w:val="00712651"/>
    <w:rsid w:val="007258F0"/>
    <w:rsid w:val="007B2442"/>
    <w:rsid w:val="007D1089"/>
    <w:rsid w:val="00810296"/>
    <w:rsid w:val="00882E7B"/>
    <w:rsid w:val="009528CE"/>
    <w:rsid w:val="009908A8"/>
    <w:rsid w:val="009B3AA2"/>
    <w:rsid w:val="009C1F83"/>
    <w:rsid w:val="009D0C59"/>
    <w:rsid w:val="00A271A5"/>
    <w:rsid w:val="00A32E73"/>
    <w:rsid w:val="00A418B4"/>
    <w:rsid w:val="00A47C4E"/>
    <w:rsid w:val="00AD23D5"/>
    <w:rsid w:val="00B640C7"/>
    <w:rsid w:val="00B67DA0"/>
    <w:rsid w:val="00B8590C"/>
    <w:rsid w:val="00C1545E"/>
    <w:rsid w:val="00CA3EC6"/>
    <w:rsid w:val="00D14BFC"/>
    <w:rsid w:val="00D17AA0"/>
    <w:rsid w:val="00D61C1D"/>
    <w:rsid w:val="00D85450"/>
    <w:rsid w:val="00E562BA"/>
    <w:rsid w:val="00E6559B"/>
    <w:rsid w:val="00F02E25"/>
    <w:rsid w:val="00F30A08"/>
    <w:rsid w:val="00F31589"/>
    <w:rsid w:val="00F322BC"/>
    <w:rsid w:val="00F70F02"/>
    <w:rsid w:val="00F7309A"/>
    <w:rsid w:val="00F734C4"/>
    <w:rsid w:val="00FA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CE3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CE3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991A-9548-4FEE-A9A2-4A0658276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948</Words>
  <Characters>7053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31</cp:revision>
  <cp:lastPrinted>2021-06-09T09:20:00Z</cp:lastPrinted>
  <dcterms:created xsi:type="dcterms:W3CDTF">2021-05-27T06:51:00Z</dcterms:created>
  <dcterms:modified xsi:type="dcterms:W3CDTF">2021-06-30T06:15:00Z</dcterms:modified>
</cp:coreProperties>
</file>