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4AA30" w14:textId="47ED32EA" w:rsidR="00993941" w:rsidRPr="00CD5237" w:rsidRDefault="00CD5237" w:rsidP="00CD5237">
      <w:pPr>
        <w:pStyle w:val="a3"/>
        <w:tabs>
          <w:tab w:val="left" w:pos="6521"/>
        </w:tabs>
        <w:jc w:val="right"/>
        <w:rPr>
          <w:b w:val="0"/>
          <w:i/>
        </w:rPr>
      </w:pPr>
      <w:r w:rsidRPr="00CD5237">
        <w:rPr>
          <w:b w:val="0"/>
          <w:i/>
        </w:rPr>
        <w:t xml:space="preserve">По состоянию на </w:t>
      </w:r>
      <w:r w:rsidR="005F7612">
        <w:rPr>
          <w:b w:val="0"/>
          <w:i/>
        </w:rPr>
        <w:t>3</w:t>
      </w:r>
      <w:r w:rsidR="002019C9">
        <w:rPr>
          <w:b w:val="0"/>
          <w:i/>
        </w:rPr>
        <w:t>1</w:t>
      </w:r>
      <w:bookmarkStart w:id="0" w:name="_GoBack"/>
      <w:bookmarkEnd w:id="0"/>
      <w:r w:rsidRPr="00CD5237">
        <w:rPr>
          <w:b w:val="0"/>
          <w:i/>
        </w:rPr>
        <w:t xml:space="preserve"> октября 2023 года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09C1C442" w14:textId="77777777" w:rsidR="00993941" w:rsidRDefault="00307968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 </w:t>
      </w:r>
    </w:p>
    <w:p w14:paraId="6992BB7E" w14:textId="77777777" w:rsidR="00993941" w:rsidRDefault="00307968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B15D31">
        <w:rPr>
          <w:b/>
        </w:rPr>
        <w:t>октя</w:t>
      </w:r>
      <w:r w:rsidR="00CB61B0">
        <w:rPr>
          <w:b/>
        </w:rPr>
        <w:t xml:space="preserve">бре </w:t>
      </w:r>
      <w:r>
        <w:rPr>
          <w:b/>
        </w:rPr>
        <w:t xml:space="preserve">2023 года </w:t>
      </w:r>
    </w:p>
    <w:p w14:paraId="3D2FAE5C" w14:textId="77777777" w:rsidR="00993941" w:rsidRDefault="00993941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14:paraId="4140EF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1B31BAD0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C20F22" w14:paraId="17F17611" w14:textId="77777777" w:rsidTr="00E1318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7556" w14:textId="1C2BBBC5" w:rsidR="00C20F22" w:rsidRDefault="00BE5D1A" w:rsidP="00C20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20F2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D4905" w14:textId="77777777" w:rsidR="00C20F22" w:rsidRDefault="00C20F22" w:rsidP="00C20F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2A6C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09.10.2023</w:t>
            </w:r>
          </w:p>
          <w:p w14:paraId="22333067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4979E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95038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дистанционно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73EEF" w14:textId="30F905D4" w:rsidR="00C20F22" w:rsidRPr="009779D0" w:rsidRDefault="00C20F22" w:rsidP="00C20F22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9779D0"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проекта федерального закона № </w:t>
            </w:r>
            <w:r>
              <w:rPr>
                <w:szCs w:val="28"/>
              </w:rPr>
              <w:t>400020</w:t>
            </w:r>
            <w:r w:rsidRPr="009779D0">
              <w:rPr>
                <w:szCs w:val="28"/>
              </w:rPr>
              <w:t xml:space="preserve">-8 </w:t>
            </w:r>
            <w:r>
              <w:rPr>
                <w:szCs w:val="28"/>
              </w:rPr>
              <w:t xml:space="preserve">           «</w:t>
            </w:r>
            <w:r w:rsidRPr="009779D0">
              <w:rPr>
                <w:szCs w:val="28"/>
              </w:rPr>
              <w:t>О внесении изменени</w:t>
            </w:r>
            <w:r>
              <w:rPr>
                <w:szCs w:val="28"/>
              </w:rPr>
              <w:t>й</w:t>
            </w:r>
            <w:r w:rsidRPr="009779D0">
              <w:rPr>
                <w:szCs w:val="28"/>
              </w:rPr>
              <w:t xml:space="preserve"> в </w:t>
            </w:r>
            <w:r>
              <w:rPr>
                <w:szCs w:val="28"/>
              </w:rPr>
              <w:t>Жилищный кодекс Российской Федерации и статью 13 Федерального закона                             «Об энергосбережении и о повышении энергетической эффективности и о внесении изменений в отдельные законодательны</w:t>
            </w:r>
            <w:r w:rsidR="00C15EBB">
              <w:rPr>
                <w:szCs w:val="28"/>
              </w:rPr>
              <w:t>е</w:t>
            </w:r>
            <w:r>
              <w:rPr>
                <w:szCs w:val="28"/>
              </w:rPr>
              <w:t xml:space="preserve"> акты Российской Федерации</w:t>
            </w:r>
            <w:r w:rsidRPr="009779D0">
              <w:rPr>
                <w:szCs w:val="28"/>
              </w:rPr>
              <w:t>».</w:t>
            </w:r>
          </w:p>
          <w:p w14:paraId="4AD63D10" w14:textId="77777777" w:rsidR="00C20F22" w:rsidRDefault="00C20F22" w:rsidP="00C20F22">
            <w:pPr>
              <w:tabs>
                <w:tab w:val="left" w:pos="1134"/>
              </w:tabs>
              <w:ind w:right="-2" w:firstLine="317"/>
              <w:jc w:val="both"/>
              <w:rPr>
                <w:szCs w:val="28"/>
              </w:rPr>
            </w:pPr>
            <w:r w:rsidRPr="00C20F22">
              <w:rPr>
                <w:rFonts w:eastAsia="Calibri"/>
                <w:i/>
                <w:iCs/>
                <w:color w:val="000000"/>
                <w:sz w:val="24"/>
                <w:lang w:eastAsia="en-US"/>
              </w:rPr>
              <w:t>Вносит постоянный комитет Законодательного Собрания Тверской области по транспорту и жилищно-коммунальному компле</w:t>
            </w:r>
            <w:r>
              <w:rPr>
                <w:rFonts w:eastAsia="Calibri"/>
                <w:i/>
                <w:iCs/>
                <w:color w:val="000000"/>
                <w:sz w:val="24"/>
                <w:lang w:eastAsia="en-US"/>
              </w:rPr>
              <w:t>ксу.</w:t>
            </w:r>
          </w:p>
        </w:tc>
      </w:tr>
      <w:tr w:rsidR="00C20F22" w14:paraId="7F450B1F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B2931" w14:textId="2DB557D6" w:rsidR="00C20F22" w:rsidRDefault="00BE5D1A" w:rsidP="00C20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20F2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80D6C" w14:textId="77777777" w:rsidR="00C20F22" w:rsidRDefault="00C20F22" w:rsidP="00C20F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7D328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</w:t>
            </w:r>
          </w:p>
          <w:p w14:paraId="005C8718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743DC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4C35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5E7F43BA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5356126E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каб.610, 6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DFA54" w14:textId="77777777" w:rsidR="00C20F22" w:rsidRPr="00956E09" w:rsidRDefault="00C20F22" w:rsidP="00C20F22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1. 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</w:t>
            </w:r>
            <w:r w:rsidRPr="00D9238A">
              <w:rPr>
                <w:szCs w:val="28"/>
              </w:rPr>
              <w:t>прое</w:t>
            </w:r>
            <w:r>
              <w:rPr>
                <w:szCs w:val="28"/>
              </w:rPr>
              <w:t xml:space="preserve">кта постановления Законодательного Собрания Тверской области </w:t>
            </w:r>
            <w:r w:rsidRPr="009141FB">
              <w:rPr>
                <w:szCs w:val="28"/>
              </w:rPr>
              <w:t>«</w:t>
            </w:r>
            <w:r w:rsidRPr="00A968B1">
              <w:t>О поддержке</w:t>
            </w:r>
            <w:r>
              <w:t xml:space="preserve"> проекта федерального закона № 398709-8 «О внесении изменения в статью 68 Федерального закона «Об образовании в Российской Федерации».</w:t>
            </w:r>
          </w:p>
          <w:p w14:paraId="3B491F5D" w14:textId="77777777" w:rsidR="00C20F22" w:rsidRPr="005006A5" w:rsidRDefault="00C20F22" w:rsidP="00C20F22">
            <w:pPr>
              <w:ind w:firstLine="317"/>
              <w:jc w:val="both"/>
              <w:rPr>
                <w:color w:val="FFFFFF"/>
                <w:szCs w:val="28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постоянный комитет Законодательного Собрания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 xml:space="preserve"> по социальной политике.</w:t>
            </w:r>
          </w:p>
        </w:tc>
      </w:tr>
      <w:tr w:rsidR="00BF37D4" w14:paraId="5FFC8098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A3DF" w14:textId="74DE2C85" w:rsidR="00BF37D4" w:rsidRDefault="00BF37D4" w:rsidP="00C20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90C2" w14:textId="089D58B1" w:rsidR="00BF37D4" w:rsidRDefault="00BF37D4" w:rsidP="00C20F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02878">
              <w:rPr>
                <w:sz w:val="24"/>
                <w:szCs w:val="24"/>
              </w:rPr>
              <w:t xml:space="preserve">остоянный комитет по </w:t>
            </w:r>
            <w:r>
              <w:rPr>
                <w:sz w:val="24"/>
                <w:szCs w:val="24"/>
              </w:rPr>
              <w:t xml:space="preserve">государственному устройству и </w:t>
            </w:r>
            <w:r>
              <w:rPr>
                <w:sz w:val="24"/>
                <w:szCs w:val="24"/>
              </w:rPr>
              <w:lastRenderedPageBreak/>
              <w:t>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F9678" w14:textId="77777777" w:rsidR="00BF37D4" w:rsidRDefault="00BF37D4" w:rsidP="00BF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10.10.2023</w:t>
            </w:r>
          </w:p>
          <w:p w14:paraId="6CD627C8" w14:textId="77777777" w:rsidR="00BF37D4" w:rsidRDefault="00BF37D4" w:rsidP="00C20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2488" w14:textId="254D774B" w:rsidR="00BF37D4" w:rsidRDefault="00D47ED7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</w:t>
            </w:r>
            <w:r w:rsidR="00BF37D4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BCD3" w14:textId="77777777" w:rsidR="00BF37D4" w:rsidRDefault="00BF37D4" w:rsidP="00BF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0677D342" w14:textId="77777777" w:rsidR="00BF37D4" w:rsidRDefault="00BF37D4" w:rsidP="00BF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3DF02DF8" w14:textId="77777777" w:rsidR="00BF37D4" w:rsidRDefault="00BF37D4" w:rsidP="00BF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02A35F6F" w14:textId="42205644" w:rsidR="00BF37D4" w:rsidRDefault="00BF37D4" w:rsidP="00BF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F7A8" w14:textId="77777777" w:rsidR="009B2AC1" w:rsidRDefault="009B2AC1" w:rsidP="009B2AC1">
            <w:pPr>
              <w:ind w:firstLine="708"/>
              <w:jc w:val="both"/>
              <w:rPr>
                <w:szCs w:val="28"/>
              </w:rPr>
            </w:pPr>
            <w:bookmarkStart w:id="1" w:name="_Hlk127778145"/>
            <w:bookmarkStart w:id="2" w:name="_Hlk145317919"/>
            <w:r>
              <w:rPr>
                <w:szCs w:val="28"/>
              </w:rPr>
              <w:t xml:space="preserve">1.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</w:t>
            </w:r>
            <w:r>
              <w:rPr>
                <w:szCs w:val="28"/>
              </w:rPr>
              <w:lastRenderedPageBreak/>
              <w:t>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915161">
              <w:rPr>
                <w:szCs w:val="28"/>
              </w:rPr>
              <w:t>О поддержке проект</w:t>
            </w:r>
            <w:r>
              <w:rPr>
                <w:szCs w:val="28"/>
              </w:rPr>
              <w:t>а</w:t>
            </w:r>
            <w:r w:rsidRPr="00915161">
              <w:rPr>
                <w:szCs w:val="28"/>
              </w:rPr>
              <w:t xml:space="preserve"> федерального закона </w:t>
            </w:r>
            <w:r>
              <w:rPr>
                <w:szCs w:val="28"/>
              </w:rPr>
              <w:t xml:space="preserve">                  </w:t>
            </w:r>
            <w:bookmarkStart w:id="3" w:name="_Hlk147147923"/>
            <w:r w:rsidRPr="00915161">
              <w:rPr>
                <w:szCs w:val="28"/>
              </w:rPr>
              <w:t>№ 406077</w:t>
            </w:r>
            <w:r>
              <w:rPr>
                <w:szCs w:val="28"/>
              </w:rPr>
              <w:t>-</w:t>
            </w:r>
            <w:r w:rsidRPr="00915161">
              <w:rPr>
                <w:szCs w:val="28"/>
              </w:rPr>
              <w:t xml:space="preserve">8 </w:t>
            </w:r>
            <w:r>
              <w:rPr>
                <w:szCs w:val="28"/>
              </w:rPr>
              <w:t>«</w:t>
            </w:r>
            <w:r w:rsidRPr="00915161">
              <w:rPr>
                <w:szCs w:val="28"/>
              </w:rPr>
              <w:t>О внесении изменений в статьи 2.5 и 14.55 Кодекса Российской Федерации об административных правонарушениях</w:t>
            </w:r>
            <w:bookmarkEnd w:id="3"/>
            <w:r>
              <w:rPr>
                <w:szCs w:val="28"/>
              </w:rPr>
              <w:t>».</w:t>
            </w:r>
          </w:p>
          <w:p w14:paraId="5090D9B3" w14:textId="65589E23" w:rsidR="00BF37D4" w:rsidRDefault="009B2AC1" w:rsidP="009B2AC1">
            <w:pPr>
              <w:ind w:firstLine="708"/>
              <w:jc w:val="both"/>
              <w:rPr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1"/>
            <w:bookmarkEnd w:id="2"/>
          </w:p>
        </w:tc>
      </w:tr>
      <w:tr w:rsidR="00C20F22" w14:paraId="47E49C73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8AA63" w14:textId="73EADDFF" w:rsidR="00C20F22" w:rsidRDefault="00BF37D4" w:rsidP="00C20F2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C20F2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D50D6" w14:textId="77777777" w:rsidR="00C20F22" w:rsidRDefault="00C20F22" w:rsidP="00C20F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2214F3">
              <w:rPr>
                <w:sz w:val="24"/>
                <w:szCs w:val="32"/>
              </w:rPr>
              <w:t>экономической политике и предпринима</w:t>
            </w:r>
            <w:r>
              <w:rPr>
                <w:sz w:val="24"/>
                <w:szCs w:val="32"/>
              </w:rPr>
              <w:t>-</w:t>
            </w:r>
            <w:r w:rsidRPr="002214F3">
              <w:rPr>
                <w:sz w:val="24"/>
                <w:szCs w:val="32"/>
              </w:rPr>
              <w:t>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F669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12.10.2023</w:t>
            </w:r>
          </w:p>
          <w:p w14:paraId="0BC3FDBA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98B67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EF85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3D1299F5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0DA92147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2C6E4908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62D55" w14:textId="0A581178" w:rsidR="00145285" w:rsidRDefault="00C20F22" w:rsidP="00145285">
            <w:pPr>
              <w:ind w:firstLine="317"/>
              <w:jc w:val="both"/>
              <w:rPr>
                <w:bCs/>
                <w:szCs w:val="28"/>
              </w:rPr>
            </w:pPr>
            <w:r w:rsidRPr="00F913FA">
              <w:rPr>
                <w:szCs w:val="28"/>
              </w:rPr>
              <w:t xml:space="preserve">1. </w:t>
            </w:r>
            <w:r w:rsidR="00145285">
              <w:rPr>
                <w:szCs w:val="28"/>
              </w:rPr>
              <w:t>О законодательной инициативе постоянного комитета Законодательного Собрания Тверской области по экономической политике и предпринимательству по внесению в Законодательное Собрание Тверской области проекта постановления Законодательного Собрания Тверской области «О поддержке проекта федерального закона № 410198-8             «О внесении изменений в статью 16 Федерального закона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      </w:r>
          </w:p>
          <w:p w14:paraId="1DF48024" w14:textId="323ABD28" w:rsidR="00C20F22" w:rsidRDefault="00145285" w:rsidP="00145285">
            <w:pPr>
              <w:ind w:firstLine="317"/>
              <w:jc w:val="both"/>
              <w:rPr>
                <w:szCs w:val="28"/>
              </w:rPr>
            </w:pPr>
            <w:r w:rsidRPr="00145285">
              <w:rPr>
                <w:i/>
                <w:sz w:val="24"/>
              </w:rPr>
              <w:t>Вносит постоянный комитет Законодательного Собрания Тверской области по экономической политике и предпринимательству</w:t>
            </w:r>
            <w:r>
              <w:rPr>
                <w:i/>
                <w:sz w:val="24"/>
              </w:rPr>
              <w:t>.</w:t>
            </w:r>
          </w:p>
        </w:tc>
      </w:tr>
      <w:tr w:rsidR="00C20F22" w14:paraId="6290AABB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2CA89" w14:textId="5EC17670" w:rsidR="00C20F22" w:rsidRDefault="00BF37D4" w:rsidP="00C20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20F2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ACAF" w14:textId="77777777" w:rsidR="00C20F22" w:rsidRDefault="00C20F22" w:rsidP="00C20F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D70EA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17.10.2023</w:t>
            </w:r>
          </w:p>
          <w:p w14:paraId="4CC1BBD1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F0F9A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5625" w14:textId="77777777" w:rsidR="00C20F22" w:rsidRPr="00B15D31" w:rsidRDefault="00C20F22" w:rsidP="00C20F22">
            <w:pPr>
              <w:jc w:val="center"/>
              <w:rPr>
                <w:sz w:val="24"/>
              </w:rPr>
            </w:pPr>
            <w:r w:rsidRPr="00B15D31">
              <w:rPr>
                <w:sz w:val="24"/>
              </w:rPr>
              <w:t>г. Тверь, Петербургское шоссе, д. </w:t>
            </w:r>
            <w:r w:rsidRPr="00B15D31">
              <w:rPr>
                <w:iCs/>
                <w:color w:val="000000"/>
                <w:sz w:val="24"/>
              </w:rPr>
              <w:t xml:space="preserve">105, корп. 1, </w:t>
            </w:r>
            <w:r w:rsidRPr="00B15D31">
              <w:rPr>
                <w:sz w:val="24"/>
                <w:szCs w:val="28"/>
              </w:rPr>
              <w:t>ГБПОУ «Тверской медицинский колледж»</w:t>
            </w:r>
            <w:r w:rsidRPr="00B15D31">
              <w:rPr>
                <w:sz w:val="24"/>
              </w:rPr>
              <w:t xml:space="preserve">, </w:t>
            </w:r>
          </w:p>
          <w:p w14:paraId="0EF3A30F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 w:rsidRPr="00B15D31">
              <w:rPr>
                <w:sz w:val="24"/>
              </w:rPr>
              <w:t xml:space="preserve">2-й этаж, </w:t>
            </w:r>
            <w:r w:rsidRPr="00B15D31">
              <w:rPr>
                <w:iCs/>
                <w:color w:val="000000"/>
                <w:sz w:val="24"/>
              </w:rPr>
              <w:t>каб. 210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33338" w14:textId="77777777" w:rsidR="00C20F22" w:rsidRDefault="00C20F22" w:rsidP="00C20F22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 Об информации Министерства здравоохранения Тверской области о реализации </w:t>
            </w:r>
            <w:r w:rsidRPr="00A13097">
              <w:rPr>
                <w:szCs w:val="28"/>
              </w:rPr>
              <w:t xml:space="preserve">мероприятий по подготовке кадров </w:t>
            </w:r>
            <w:r>
              <w:rPr>
                <w:szCs w:val="28"/>
              </w:rPr>
              <w:t>для отрасли здравоохранения</w:t>
            </w:r>
            <w:r w:rsidRPr="00A13097">
              <w:rPr>
                <w:szCs w:val="28"/>
              </w:rPr>
              <w:t xml:space="preserve"> Тверской области посредством целевого обучения по образовательным программам среднего профессионального и высшего образования</w:t>
            </w:r>
            <w:r>
              <w:t>.</w:t>
            </w:r>
          </w:p>
        </w:tc>
      </w:tr>
      <w:tr w:rsidR="00C20F22" w14:paraId="539A39F1" w14:textId="77777777" w:rsidTr="009A6D7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2BB65" w14:textId="23BFF57F" w:rsidR="00C20F22" w:rsidRDefault="00BF37D4" w:rsidP="00C20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20F2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C0E60" w14:textId="77777777" w:rsidR="00C20F22" w:rsidRDefault="00C20F22" w:rsidP="00C20F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2214F3">
              <w:rPr>
                <w:sz w:val="24"/>
                <w:szCs w:val="32"/>
              </w:rPr>
              <w:t>экономической политике и предпринима</w:t>
            </w:r>
            <w:r>
              <w:rPr>
                <w:sz w:val="24"/>
                <w:szCs w:val="32"/>
              </w:rPr>
              <w:t>-</w:t>
            </w:r>
            <w:r w:rsidRPr="002214F3">
              <w:rPr>
                <w:sz w:val="24"/>
                <w:szCs w:val="32"/>
              </w:rPr>
              <w:t>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35F2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19.10.2023</w:t>
            </w:r>
          </w:p>
          <w:p w14:paraId="597239D0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C38C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8351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3A8C6968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37B4905A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251290CF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0CF2" w14:textId="77777777" w:rsidR="00C20F22" w:rsidRDefault="00C20F22" w:rsidP="00C20F22">
            <w:pPr>
              <w:pStyle w:val="Default"/>
              <w:numPr>
                <w:ilvl w:val="0"/>
                <w:numId w:val="40"/>
              </w:numPr>
              <w:ind w:left="0"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</w:t>
            </w:r>
            <w:r w:rsidRPr="009D49BE">
              <w:rPr>
                <w:sz w:val="28"/>
                <w:szCs w:val="28"/>
              </w:rPr>
              <w:t>роект</w:t>
            </w:r>
            <w:r>
              <w:rPr>
                <w:sz w:val="28"/>
                <w:szCs w:val="28"/>
              </w:rPr>
              <w:t>е</w:t>
            </w:r>
            <w:r w:rsidRPr="009D49BE">
              <w:rPr>
                <w:sz w:val="28"/>
                <w:szCs w:val="28"/>
              </w:rPr>
              <w:t xml:space="preserve"> закона Тверской области «О внесении изменений в закон Тверской области «Об инновационно-промышленных парках Тверской области, экотехнопарках Тверской области и о внесении изменений в отдельные законы Тверской области»</w:t>
            </w:r>
            <w:r>
              <w:rPr>
                <w:sz w:val="28"/>
                <w:szCs w:val="28"/>
              </w:rPr>
              <w:t xml:space="preserve"> (1 и 2 чтения)</w:t>
            </w:r>
            <w:r w:rsidRPr="009D49BE">
              <w:rPr>
                <w:sz w:val="28"/>
                <w:szCs w:val="28"/>
              </w:rPr>
              <w:t>.</w:t>
            </w:r>
          </w:p>
          <w:p w14:paraId="37DF7F26" w14:textId="77777777" w:rsidR="00C20F22" w:rsidRPr="00146811" w:rsidRDefault="00C20F22" w:rsidP="00C20F22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</w:pPr>
            <w:bookmarkStart w:id="4" w:name="_Hlk146699897"/>
            <w:r w:rsidRPr="00146811">
              <w:rPr>
                <w:i/>
              </w:rPr>
              <w:lastRenderedPageBreak/>
              <w:t>Вносит Правительство Тверской области</w:t>
            </w:r>
            <w:r>
              <w:rPr>
                <w:i/>
              </w:rPr>
              <w:t>.</w:t>
            </w:r>
          </w:p>
          <w:bookmarkEnd w:id="4"/>
          <w:p w14:paraId="141DA97A" w14:textId="77777777" w:rsidR="00C20F22" w:rsidRDefault="00C20F22" w:rsidP="00C20F22">
            <w:pPr>
              <w:pStyle w:val="Default"/>
              <w:numPr>
                <w:ilvl w:val="0"/>
                <w:numId w:val="40"/>
              </w:numPr>
              <w:ind w:left="0"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проекте </w:t>
            </w:r>
            <w:r w:rsidRPr="009D49BE">
              <w:rPr>
                <w:sz w:val="28"/>
                <w:szCs w:val="28"/>
              </w:rPr>
              <w:t>закона Тверской области «Об утверждении заключения специального инвестиционного контракта и дополнительного соглашения к специальному инвестиционному контракту»</w:t>
            </w:r>
            <w:r w:rsidRPr="006412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(1 и 2 чтения)</w:t>
            </w:r>
            <w:r w:rsidRPr="009D49BE">
              <w:rPr>
                <w:sz w:val="28"/>
                <w:szCs w:val="28"/>
              </w:rPr>
              <w:t>.</w:t>
            </w:r>
          </w:p>
          <w:p w14:paraId="50FB6A89" w14:textId="77777777" w:rsidR="00C20F22" w:rsidRPr="00146811" w:rsidRDefault="00C20F22" w:rsidP="00C20F22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</w:pPr>
            <w:r w:rsidRPr="00146811">
              <w:rPr>
                <w:i/>
              </w:rPr>
              <w:t>Вносит Правительство Тверской области</w:t>
            </w:r>
            <w:r>
              <w:rPr>
                <w:i/>
              </w:rPr>
              <w:t>.</w:t>
            </w:r>
          </w:p>
          <w:p w14:paraId="5832F2F8" w14:textId="77777777" w:rsidR="00C20F22" w:rsidRDefault="00C20F22" w:rsidP="00C20F22">
            <w:pPr>
              <w:pStyle w:val="Default"/>
              <w:numPr>
                <w:ilvl w:val="0"/>
                <w:numId w:val="40"/>
              </w:numPr>
              <w:ind w:left="0" w:firstLine="317"/>
              <w:jc w:val="both"/>
              <w:rPr>
                <w:sz w:val="28"/>
                <w:szCs w:val="28"/>
              </w:rPr>
            </w:pPr>
            <w:r w:rsidRPr="0000659D">
              <w:rPr>
                <w:sz w:val="28"/>
                <w:szCs w:val="28"/>
              </w:rPr>
              <w:t xml:space="preserve">О реализации Главным управлением по труду и занятости населения Тверской области </w:t>
            </w:r>
            <w:r w:rsidRPr="0000659D">
              <w:rPr>
                <w:rStyle w:val="extendedtext-short"/>
                <w:sz w:val="28"/>
                <w:szCs w:val="28"/>
              </w:rPr>
              <w:t>государственных услуг: «содействие гражданам в поиске подходящей работы», «</w:t>
            </w:r>
            <w:r w:rsidRPr="0000659D">
              <w:rPr>
                <w:sz w:val="28"/>
                <w:szCs w:val="28"/>
              </w:rPr>
              <w:t>содействие работодателям в подборе необходимых работников» и «организация профессионального обучения и дополнительного профессионального образования безработных граждан, включая обучение в другой местности».</w:t>
            </w:r>
          </w:p>
          <w:p w14:paraId="359FEED5" w14:textId="6C877B50" w:rsidR="00C20F22" w:rsidRDefault="00904868" w:rsidP="00904868">
            <w:pPr>
              <w:pStyle w:val="Default"/>
              <w:ind w:firstLine="317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C20F22">
              <w:rPr>
                <w:sz w:val="28"/>
                <w:szCs w:val="28"/>
              </w:rPr>
              <w:t>Разное.</w:t>
            </w:r>
          </w:p>
        </w:tc>
      </w:tr>
      <w:tr w:rsidR="00C20F22" w14:paraId="1F3CA490" w14:textId="77777777" w:rsidTr="0077583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DC736" w14:textId="40B4FCD2" w:rsidR="00C20F22" w:rsidRDefault="00BF37D4" w:rsidP="0077583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 w:rsidR="006C7EC3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05BB3" w14:textId="77777777" w:rsidR="00C20F22" w:rsidRDefault="00C20F22" w:rsidP="0077583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AD040" w14:textId="77777777" w:rsidR="00C20F22" w:rsidRDefault="00C20F22" w:rsidP="00775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20.10.2023</w:t>
            </w:r>
          </w:p>
          <w:p w14:paraId="4163E225" w14:textId="77777777" w:rsidR="00C20F22" w:rsidRDefault="00C20F22" w:rsidP="007758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77671" w14:textId="77777777" w:rsidR="00C20F22" w:rsidRDefault="00C20F22" w:rsidP="00775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78E16" w14:textId="77777777" w:rsidR="00C20F22" w:rsidRDefault="00C20F22" w:rsidP="00775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65D2D54E" w14:textId="77777777" w:rsidR="00C20F22" w:rsidRDefault="00C20F22" w:rsidP="00775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644E0014" w14:textId="77777777" w:rsidR="00C20F22" w:rsidRDefault="00C20F22" w:rsidP="00775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1F65EAF1" w14:textId="77777777" w:rsidR="00C20F22" w:rsidRDefault="00C20F22" w:rsidP="007758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2D3B4" w14:textId="77777777" w:rsidR="00C20F22" w:rsidRPr="00022AED" w:rsidRDefault="00C20F22" w:rsidP="00775836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022AED">
              <w:rPr>
                <w:szCs w:val="28"/>
              </w:rPr>
              <w:t>Об информации Министерства транспорта Тверской области</w:t>
            </w:r>
            <w:r w:rsidRPr="00A36C7B">
              <w:rPr>
                <w:szCs w:val="28"/>
              </w:rPr>
              <w:t xml:space="preserve"> </w:t>
            </w:r>
            <w:r>
              <w:rPr>
                <w:szCs w:val="28"/>
              </w:rPr>
              <w:t>о</w:t>
            </w:r>
            <w:r w:rsidRPr="00022AED">
              <w:rPr>
                <w:szCs w:val="28"/>
              </w:rPr>
              <w:t xml:space="preserve"> реализации государственной программы </w:t>
            </w:r>
            <w:hyperlink r:id="rId8" w:history="1">
              <w:r w:rsidRPr="00022AED">
                <w:rPr>
                  <w:szCs w:val="28"/>
                </w:rPr>
                <w:t>«Развитие транспортного комплекса и дорожного хозяйства Тверской области» на 2020 - 2029 годы</w:t>
              </w:r>
            </w:hyperlink>
            <w:r w:rsidRPr="00022AED">
              <w:rPr>
                <w:szCs w:val="28"/>
              </w:rPr>
              <w:t>» в 2023 году</w:t>
            </w:r>
            <w:r>
              <w:rPr>
                <w:szCs w:val="28"/>
              </w:rPr>
              <w:t>.</w:t>
            </w:r>
          </w:p>
          <w:p w14:paraId="35B0640D" w14:textId="77777777" w:rsidR="00C20F22" w:rsidRDefault="00C20F22" w:rsidP="00775836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2</w:t>
            </w:r>
            <w:r>
              <w:rPr>
                <w:szCs w:val="28"/>
              </w:rPr>
              <w:t xml:space="preserve">. </w:t>
            </w:r>
            <w:r w:rsidRPr="005E669E">
              <w:rPr>
                <w:bCs/>
                <w:color w:val="000000"/>
                <w:szCs w:val="28"/>
              </w:rPr>
              <w:t xml:space="preserve">Об информации </w:t>
            </w:r>
            <w:r>
              <w:rPr>
                <w:color w:val="000000"/>
                <w:szCs w:val="28"/>
              </w:rPr>
              <w:t>Правительства</w:t>
            </w:r>
            <w:r w:rsidRPr="005E669E">
              <w:rPr>
                <w:color w:val="000000"/>
                <w:szCs w:val="28"/>
              </w:rPr>
              <w:t xml:space="preserve"> </w:t>
            </w:r>
            <w:r w:rsidRPr="005E669E">
              <w:rPr>
                <w:bCs/>
                <w:color w:val="000000"/>
                <w:szCs w:val="28"/>
              </w:rPr>
              <w:t>Тверской области</w:t>
            </w:r>
            <w:r w:rsidRPr="005E669E">
              <w:rPr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szCs w:val="28"/>
              </w:rPr>
              <w:t>о</w:t>
            </w:r>
            <w:r w:rsidRPr="00022AED">
              <w:rPr>
                <w:szCs w:val="28"/>
              </w:rPr>
              <w:t xml:space="preserve"> ходе реализации мероприятий по строительству объектов в рамках Адресной инвестиционной программы Тверской области</w:t>
            </w:r>
            <w:r>
              <w:rPr>
                <w:szCs w:val="28"/>
              </w:rPr>
              <w:t>.</w:t>
            </w:r>
          </w:p>
          <w:p w14:paraId="4AFB2163" w14:textId="77777777" w:rsidR="00C20F22" w:rsidRDefault="00C20F22" w:rsidP="00775836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022AED">
              <w:rPr>
                <w:szCs w:val="28"/>
              </w:rPr>
              <w:t>Об информации Министерства энергетики и жилищно-коммунального хозяйства Тверской области</w:t>
            </w:r>
            <w:r w:rsidRPr="00022AED">
              <w:t xml:space="preserve"> </w:t>
            </w:r>
            <w:r>
              <w:rPr>
                <w:szCs w:val="28"/>
              </w:rPr>
              <w:t>о</w:t>
            </w:r>
            <w:r w:rsidRPr="00022AED">
              <w:rPr>
                <w:szCs w:val="28"/>
              </w:rPr>
              <w:t xml:space="preserve"> реализации государственной программы «Жилищно-коммунальное хозяйство и энергетика Тверской области» на 2020 </w:t>
            </w:r>
            <w:r>
              <w:rPr>
                <w:szCs w:val="28"/>
              </w:rPr>
              <w:t>-</w:t>
            </w:r>
            <w:r w:rsidRPr="00022AED">
              <w:rPr>
                <w:szCs w:val="28"/>
              </w:rPr>
              <w:t xml:space="preserve"> 2025 годы» в 2023 году</w:t>
            </w:r>
            <w:r>
              <w:rPr>
                <w:szCs w:val="28"/>
              </w:rPr>
              <w:t>.</w:t>
            </w:r>
          </w:p>
        </w:tc>
      </w:tr>
      <w:tr w:rsidR="00F01D1A" w14:paraId="39C866D0" w14:textId="77777777" w:rsidTr="009B5EF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F3BB3" w14:textId="5EAB51E0" w:rsidR="00F01D1A" w:rsidRDefault="00F01D1A" w:rsidP="009B5E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2307A" w14:textId="4A00FB56" w:rsidR="00F01D1A" w:rsidRDefault="00F01D1A" w:rsidP="009B5EF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</w:t>
            </w:r>
            <w:r w:rsidRPr="00F01D1A">
              <w:rPr>
                <w:sz w:val="24"/>
                <w:szCs w:val="28"/>
              </w:rPr>
              <w:t>политике и природополь</w:t>
            </w:r>
            <w:r>
              <w:rPr>
                <w:sz w:val="24"/>
                <w:szCs w:val="28"/>
              </w:rPr>
              <w:t>-</w:t>
            </w:r>
            <w:r w:rsidRPr="00F01D1A">
              <w:rPr>
                <w:sz w:val="24"/>
                <w:szCs w:val="28"/>
              </w:rPr>
              <w:t>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A61C2" w14:textId="1EB2C5B2" w:rsidR="00F01D1A" w:rsidRDefault="00F01D1A" w:rsidP="009B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23.10.2023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FC643" w14:textId="77777777" w:rsidR="00F01D1A" w:rsidRPr="00F01D1A" w:rsidRDefault="00F01D1A" w:rsidP="00F01D1A">
            <w:pPr>
              <w:rPr>
                <w:szCs w:val="28"/>
              </w:rPr>
            </w:pPr>
            <w:r w:rsidRPr="00F01D1A">
              <w:rPr>
                <w:szCs w:val="28"/>
              </w:rPr>
              <w:t>13.00</w:t>
            </w:r>
          </w:p>
          <w:p w14:paraId="3E85141C" w14:textId="77777777" w:rsidR="00F01D1A" w:rsidRDefault="00F01D1A" w:rsidP="009B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B765" w14:textId="77777777" w:rsidR="00014446" w:rsidRDefault="00F01D1A" w:rsidP="00F01D1A">
            <w:pPr>
              <w:jc w:val="center"/>
              <w:rPr>
                <w:sz w:val="24"/>
                <w:szCs w:val="28"/>
              </w:rPr>
            </w:pPr>
            <w:r w:rsidRPr="00F01D1A">
              <w:rPr>
                <w:sz w:val="24"/>
                <w:szCs w:val="28"/>
              </w:rPr>
              <w:t xml:space="preserve">г. Тверь, Сахаровское шоссе, д. 5, здание ГБУ «ЛПЦ – Тверьлес», </w:t>
            </w:r>
          </w:p>
          <w:p w14:paraId="20600529" w14:textId="6C82871D" w:rsidR="00F01D1A" w:rsidRPr="00F01D1A" w:rsidRDefault="00F01D1A" w:rsidP="00F01D1A">
            <w:pPr>
              <w:jc w:val="center"/>
              <w:rPr>
                <w:sz w:val="24"/>
                <w:szCs w:val="28"/>
              </w:rPr>
            </w:pPr>
            <w:r w:rsidRPr="00F01D1A">
              <w:rPr>
                <w:sz w:val="24"/>
                <w:szCs w:val="28"/>
              </w:rPr>
              <w:t>1 этаж, актовый зал</w:t>
            </w:r>
          </w:p>
          <w:p w14:paraId="12615EB3" w14:textId="77777777" w:rsidR="00F01D1A" w:rsidRDefault="00F01D1A" w:rsidP="009B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CBA79" w14:textId="6D8DF6D2" w:rsidR="00F01D1A" w:rsidRPr="00F01D1A" w:rsidRDefault="00F01D1A" w:rsidP="00F01D1A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F01D1A">
              <w:rPr>
                <w:szCs w:val="28"/>
              </w:rPr>
              <w:t>Об информации Министерства лесного комплекса Тверской области «Об актуальных вопросах сохранения и воспроизводства лесов в Тверской области»</w:t>
            </w:r>
            <w:r>
              <w:rPr>
                <w:szCs w:val="28"/>
              </w:rPr>
              <w:t>.</w:t>
            </w:r>
          </w:p>
          <w:p w14:paraId="6B8A7571" w14:textId="77777777" w:rsidR="00F01D1A" w:rsidRDefault="00F01D1A" w:rsidP="009B5EFC">
            <w:pPr>
              <w:ind w:firstLine="317"/>
              <w:jc w:val="both"/>
              <w:rPr>
                <w:szCs w:val="28"/>
              </w:rPr>
            </w:pPr>
          </w:p>
        </w:tc>
      </w:tr>
      <w:tr w:rsidR="00C20F22" w14:paraId="75023E42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FABB" w14:textId="21C6B23E" w:rsidR="00C20F22" w:rsidRDefault="00F01D1A" w:rsidP="00C20F2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 w:rsidR="00C20F2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CD0A5" w14:textId="77777777" w:rsidR="00C20F22" w:rsidRDefault="00C20F22" w:rsidP="00C20F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D1566" w14:textId="199F8A88" w:rsidR="00C20F22" w:rsidRDefault="00F01D1A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20F22">
              <w:rPr>
                <w:sz w:val="24"/>
                <w:szCs w:val="24"/>
              </w:rPr>
              <w:t>.10.2023</w:t>
            </w:r>
          </w:p>
          <w:p w14:paraId="020A9A2A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8E1E5" w14:textId="3D36436E" w:rsidR="00C20F22" w:rsidRDefault="00C20F22" w:rsidP="00F0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1D1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0795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4E228D36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1E901F4B" w14:textId="77777777" w:rsidR="00C20F22" w:rsidRDefault="00C20F22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каб.610, 6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D4F73" w14:textId="77777777" w:rsidR="00C20F22" w:rsidRDefault="00C20F22" w:rsidP="00C20F22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 проекте закона Тверской области «</w:t>
            </w:r>
            <w:r>
              <w:t>О внесении изменений в закон Тверской области «Об организации и обеспечении отдыха и оздоровления детей в Тверской области»                       (1 и 2 чтения).</w:t>
            </w:r>
          </w:p>
          <w:p w14:paraId="0BADA208" w14:textId="77777777" w:rsidR="00C20F22" w:rsidRDefault="00C20F22" w:rsidP="00C20F22">
            <w:pPr>
              <w:ind w:firstLine="317"/>
              <w:jc w:val="both"/>
              <w:rPr>
                <w:szCs w:val="28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Губернатор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14:paraId="1F2DC9AD" w14:textId="77777777" w:rsidR="00C20F22" w:rsidRDefault="00C20F22" w:rsidP="00C20F22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 О проекте закона Тверской области «</w:t>
            </w:r>
            <w:r>
              <w:t>О внесении изменений в закон Тверской области «О регулировании отдельных вопросов в сфере образования в Тверской области»                      (1 и 2 чтения).</w:t>
            </w:r>
          </w:p>
          <w:p w14:paraId="3A9EB13D" w14:textId="77777777" w:rsidR="00C20F22" w:rsidRDefault="00C20F22" w:rsidP="00C20F22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Губернатор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E138E0" w14:paraId="1D2780B0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89B1F" w14:textId="24432A7D" w:rsidR="00E138E0" w:rsidRDefault="00E138E0" w:rsidP="00C20F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3D406" w14:textId="0783056C" w:rsidR="00E138E0" w:rsidRDefault="00E138E0" w:rsidP="00C20F2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9A2E7" w14:textId="4873AC71" w:rsidR="00E138E0" w:rsidRDefault="00E138E0" w:rsidP="00C20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31.10.2023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B3EA6" w14:textId="18AB4B56" w:rsidR="00E138E0" w:rsidRDefault="00E138E0" w:rsidP="00F0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0FED" w14:textId="77777777" w:rsidR="00E138E0" w:rsidRDefault="00E138E0" w:rsidP="00E13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133EE000" w14:textId="77777777" w:rsidR="00E138E0" w:rsidRDefault="00E138E0" w:rsidP="00E13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6E241EDD" w14:textId="77777777" w:rsidR="00E138E0" w:rsidRDefault="00E138E0" w:rsidP="00E13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1F6F5221" w14:textId="66FC4B9E" w:rsidR="00E138E0" w:rsidRDefault="00E138E0" w:rsidP="00E13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34DA" w14:textId="77777777" w:rsidR="00976C4C" w:rsidRPr="00976C4C" w:rsidRDefault="00976C4C" w:rsidP="00976C4C">
            <w:pPr>
              <w:pStyle w:val="af"/>
              <w:numPr>
                <w:ilvl w:val="0"/>
                <w:numId w:val="41"/>
              </w:numPr>
              <w:tabs>
                <w:tab w:val="left" w:pos="709"/>
                <w:tab w:val="left" w:pos="1134"/>
              </w:tabs>
              <w:ind w:left="0" w:firstLine="317"/>
              <w:contextualSpacing/>
              <w:jc w:val="both"/>
              <w:rPr>
                <w:sz w:val="32"/>
                <w:szCs w:val="28"/>
              </w:rPr>
            </w:pPr>
            <w:r w:rsidRPr="00976C4C">
              <w:rPr>
                <w:sz w:val="28"/>
                <w:szCs w:val="28"/>
              </w:rPr>
              <w:t>О проекте закона Тверской области «О внесении изменений в закон Тверской области «Об областном бюджете Тверской области на 2023 год и на плановый период 2024 и 2025 годов» (1 и 2 чтения).</w:t>
            </w:r>
          </w:p>
          <w:p w14:paraId="282E5BD9" w14:textId="0208F6AC" w:rsidR="00976C4C" w:rsidRPr="00976C4C" w:rsidRDefault="00976C4C" w:rsidP="00976C4C">
            <w:pPr>
              <w:pStyle w:val="af"/>
              <w:tabs>
                <w:tab w:val="left" w:pos="709"/>
                <w:tab w:val="left" w:pos="5531"/>
              </w:tabs>
              <w:ind w:left="0" w:firstLine="317"/>
              <w:jc w:val="both"/>
              <w:rPr>
                <w:i/>
              </w:rPr>
            </w:pPr>
            <w:r w:rsidRPr="00976C4C">
              <w:rPr>
                <w:i/>
              </w:rPr>
              <w:t>Вносит Правительство Тверской области.</w:t>
            </w:r>
            <w:r w:rsidRPr="00976C4C">
              <w:rPr>
                <w:i/>
              </w:rPr>
              <w:tab/>
            </w:r>
          </w:p>
          <w:p w14:paraId="601EDD2F" w14:textId="77777777" w:rsidR="00976C4C" w:rsidRPr="00976C4C" w:rsidRDefault="00976C4C" w:rsidP="00976C4C">
            <w:pPr>
              <w:pStyle w:val="af"/>
              <w:numPr>
                <w:ilvl w:val="0"/>
                <w:numId w:val="41"/>
              </w:numPr>
              <w:tabs>
                <w:tab w:val="left" w:pos="1134"/>
              </w:tabs>
              <w:ind w:left="0" w:right="-1" w:firstLine="317"/>
              <w:contextualSpacing/>
              <w:jc w:val="both"/>
              <w:rPr>
                <w:sz w:val="28"/>
              </w:rPr>
            </w:pPr>
            <w:r w:rsidRPr="00976C4C">
              <w:rPr>
                <w:sz w:val="28"/>
              </w:rPr>
              <w:t>О проекте закона Тверской области «О внесении изменений в закон Тверской области «О бюджете Территориального фонда обязательного медицинского страхования Тверской области на 2023 год и на плановый период 2024 и 2025 годов» (1 и 2 чтения).</w:t>
            </w:r>
          </w:p>
          <w:p w14:paraId="1B182D17" w14:textId="2CEBD94F" w:rsidR="00976C4C" w:rsidRPr="00976C4C" w:rsidRDefault="00976C4C" w:rsidP="00976C4C">
            <w:pPr>
              <w:pStyle w:val="af"/>
              <w:tabs>
                <w:tab w:val="left" w:pos="709"/>
              </w:tabs>
              <w:ind w:left="0" w:firstLine="317"/>
              <w:jc w:val="both"/>
              <w:rPr>
                <w:i/>
              </w:rPr>
            </w:pPr>
            <w:r w:rsidRPr="00976C4C">
              <w:rPr>
                <w:i/>
              </w:rPr>
              <w:t>Вносит Правительство Тверской области</w:t>
            </w:r>
            <w:r>
              <w:rPr>
                <w:i/>
              </w:rPr>
              <w:t>.</w:t>
            </w:r>
          </w:p>
          <w:p w14:paraId="0C45CECE" w14:textId="77777777" w:rsidR="00976C4C" w:rsidRPr="00976C4C" w:rsidRDefault="00976C4C" w:rsidP="00976C4C">
            <w:pPr>
              <w:pStyle w:val="af"/>
              <w:numPr>
                <w:ilvl w:val="0"/>
                <w:numId w:val="41"/>
              </w:numPr>
              <w:tabs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bookmarkStart w:id="5" w:name="_Hlk18403028"/>
            <w:r w:rsidRPr="00976C4C">
              <w:rPr>
                <w:sz w:val="28"/>
              </w:rPr>
              <w:t xml:space="preserve">О проекте закона Тверской области </w:t>
            </w:r>
            <w:r w:rsidRPr="00976C4C">
              <w:rPr>
                <w:sz w:val="28"/>
                <w:szCs w:val="28"/>
              </w:rPr>
              <w:t>«О внесении изменений в закон Тверской области «О бюджетном процессе в Тверской области» (1 и 2 чтения).</w:t>
            </w:r>
          </w:p>
          <w:p w14:paraId="6D1B7EF0" w14:textId="6EFC87B6" w:rsidR="00976C4C" w:rsidRPr="00976C4C" w:rsidRDefault="00976C4C" w:rsidP="00976C4C">
            <w:pPr>
              <w:pStyle w:val="af"/>
              <w:tabs>
                <w:tab w:val="left" w:pos="709"/>
              </w:tabs>
              <w:ind w:left="0" w:firstLine="317"/>
              <w:jc w:val="both"/>
              <w:rPr>
                <w:i/>
              </w:rPr>
            </w:pPr>
            <w:r w:rsidRPr="00976C4C">
              <w:rPr>
                <w:i/>
              </w:rPr>
              <w:t>Вносит Губернатор Тверской области.</w:t>
            </w:r>
          </w:p>
          <w:p w14:paraId="371D6EAB" w14:textId="77777777" w:rsidR="00976C4C" w:rsidRPr="00976C4C" w:rsidRDefault="00976C4C" w:rsidP="00976C4C">
            <w:pPr>
              <w:pStyle w:val="af"/>
              <w:numPr>
                <w:ilvl w:val="0"/>
                <w:numId w:val="41"/>
              </w:numPr>
              <w:tabs>
                <w:tab w:val="left" w:pos="709"/>
                <w:tab w:val="left" w:pos="1134"/>
              </w:tabs>
              <w:ind w:left="0" w:firstLine="317"/>
              <w:contextualSpacing/>
              <w:jc w:val="both"/>
              <w:rPr>
                <w:color w:val="000000"/>
                <w:sz w:val="32"/>
                <w:szCs w:val="28"/>
                <w:shd w:val="clear" w:color="auto" w:fill="FFFFFF"/>
              </w:rPr>
            </w:pPr>
            <w:r w:rsidRPr="00976C4C">
              <w:rPr>
                <w:sz w:val="28"/>
              </w:rPr>
              <w:t xml:space="preserve">О проекте закона Тверской области </w:t>
            </w:r>
            <w:r w:rsidRPr="00976C4C">
              <w:rPr>
                <w:color w:val="000000"/>
                <w:sz w:val="28"/>
                <w:szCs w:val="28"/>
                <w:shd w:val="clear" w:color="auto" w:fill="FFFFFF"/>
              </w:rPr>
              <w:t>«О внесении изменений в закон Тверской области «О налоге на имущество организаций» (1 и 2 чтения).</w:t>
            </w:r>
          </w:p>
          <w:p w14:paraId="7F2B6265" w14:textId="3E12BF80" w:rsidR="00976C4C" w:rsidRPr="00976C4C" w:rsidRDefault="00976C4C" w:rsidP="00976C4C">
            <w:pPr>
              <w:tabs>
                <w:tab w:val="left" w:pos="709"/>
              </w:tabs>
              <w:ind w:firstLine="317"/>
              <w:jc w:val="both"/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76C4C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Вносит Губернатор Тверской области.</w:t>
            </w:r>
          </w:p>
          <w:p w14:paraId="1F5934E4" w14:textId="77777777" w:rsidR="00976C4C" w:rsidRPr="00976C4C" w:rsidRDefault="00976C4C" w:rsidP="00976C4C">
            <w:pPr>
              <w:pStyle w:val="af"/>
              <w:numPr>
                <w:ilvl w:val="0"/>
                <w:numId w:val="41"/>
              </w:numPr>
              <w:tabs>
                <w:tab w:val="left" w:pos="709"/>
                <w:tab w:val="left" w:pos="1134"/>
              </w:tabs>
              <w:ind w:left="0" w:firstLine="317"/>
              <w:contextualSpacing/>
              <w:jc w:val="both"/>
              <w:rPr>
                <w:iCs/>
                <w:sz w:val="32"/>
                <w:szCs w:val="28"/>
              </w:rPr>
            </w:pPr>
            <w:r w:rsidRPr="00976C4C">
              <w:rPr>
                <w:iCs/>
                <w:sz w:val="28"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бюджету и налогам по внесению в Законодательное Собрание Тверской </w:t>
            </w:r>
            <w:r w:rsidRPr="00976C4C">
              <w:rPr>
                <w:iCs/>
                <w:sz w:val="28"/>
                <w:szCs w:val="28"/>
              </w:rPr>
              <w:lastRenderedPageBreak/>
              <w:t>области проекта закона Тверской области «О внесении изменений в закон Тверской области «Об отдельных вопросах организации и деятельности контрольно-счетных органов муниципальных образований Тверской области».</w:t>
            </w:r>
          </w:p>
          <w:p w14:paraId="0CAE7E14" w14:textId="5B2421B0" w:rsidR="00E138E0" w:rsidRPr="00904868" w:rsidRDefault="00976C4C" w:rsidP="00976C4C">
            <w:pPr>
              <w:pStyle w:val="af"/>
              <w:numPr>
                <w:ilvl w:val="0"/>
                <w:numId w:val="41"/>
              </w:numPr>
              <w:tabs>
                <w:tab w:val="left" w:pos="1134"/>
              </w:tabs>
              <w:ind w:left="0" w:firstLine="317"/>
              <w:contextualSpacing/>
              <w:jc w:val="both"/>
              <w:rPr>
                <w:szCs w:val="28"/>
              </w:rPr>
            </w:pPr>
            <w:r w:rsidRPr="00976C4C">
              <w:rPr>
                <w:bCs/>
                <w:sz w:val="28"/>
                <w:szCs w:val="28"/>
              </w:rPr>
              <w:t>Об информации Министерства финансов Тверской области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76C4C">
              <w:rPr>
                <w:bCs/>
                <w:sz w:val="28"/>
                <w:szCs w:val="28"/>
              </w:rPr>
              <w:t>о</w:t>
            </w:r>
            <w:r w:rsidRPr="00976C4C">
              <w:rPr>
                <w:sz w:val="28"/>
                <w:lang w:eastAsia="x-none"/>
              </w:rPr>
              <w:t xml:space="preserve"> состоянии государственного долга Тверской области и муниципального долга муниципальных образований Тверской области и принимаемых мерах по управлению долгом.</w:t>
            </w:r>
            <w:bookmarkEnd w:id="5"/>
          </w:p>
        </w:tc>
      </w:tr>
    </w:tbl>
    <w:p w14:paraId="721B66A8" w14:textId="77777777" w:rsidR="007D2AAC" w:rsidRDefault="007D2AAC" w:rsidP="00236253">
      <w:pPr>
        <w:rPr>
          <w:b/>
          <w:snapToGrid w:val="0"/>
          <w:szCs w:val="28"/>
        </w:rPr>
      </w:pPr>
    </w:p>
    <w:p w14:paraId="13B782AE" w14:textId="77777777" w:rsidR="009B2AC1" w:rsidRDefault="009B2AC1" w:rsidP="00236253">
      <w:pPr>
        <w:rPr>
          <w:b/>
          <w:snapToGrid w:val="0"/>
          <w:szCs w:val="28"/>
        </w:rPr>
      </w:pPr>
    </w:p>
    <w:p w14:paraId="246D505A" w14:textId="6C70A342" w:rsidR="000A18C8" w:rsidRPr="00C919CE" w:rsidRDefault="000A18C8" w:rsidP="000A18C8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>16 октября</w:t>
      </w:r>
      <w:r w:rsidRPr="00C919CE">
        <w:rPr>
          <w:b/>
          <w:snapToGrid w:val="0"/>
          <w:szCs w:val="28"/>
        </w:rPr>
        <w:t xml:space="preserve"> 202</w:t>
      </w:r>
      <w:r>
        <w:rPr>
          <w:b/>
          <w:snapToGrid w:val="0"/>
          <w:szCs w:val="28"/>
        </w:rPr>
        <w:t>3</w:t>
      </w:r>
      <w:r w:rsidRPr="00C919CE">
        <w:rPr>
          <w:b/>
          <w:snapToGrid w:val="0"/>
          <w:szCs w:val="28"/>
        </w:rPr>
        <w:t xml:space="preserve"> – </w:t>
      </w:r>
      <w:r>
        <w:rPr>
          <w:b/>
          <w:snapToGrid w:val="0"/>
          <w:szCs w:val="28"/>
        </w:rPr>
        <w:t xml:space="preserve">дистанционное </w:t>
      </w:r>
      <w:r w:rsidRPr="00C919CE">
        <w:rPr>
          <w:b/>
          <w:snapToGrid w:val="0"/>
          <w:szCs w:val="28"/>
        </w:rPr>
        <w:t>заседание Законодательного Собрания Тверской области</w:t>
      </w:r>
    </w:p>
    <w:p w14:paraId="2C68805B" w14:textId="77777777" w:rsidR="009B2AC1" w:rsidRDefault="009B2AC1" w:rsidP="00236253">
      <w:pPr>
        <w:rPr>
          <w:b/>
          <w:snapToGrid w:val="0"/>
          <w:szCs w:val="28"/>
        </w:rPr>
      </w:pPr>
    </w:p>
    <w:p w14:paraId="4DC14218" w14:textId="77777777" w:rsidR="00976C4C" w:rsidRDefault="00976C4C" w:rsidP="00236253">
      <w:pPr>
        <w:rPr>
          <w:b/>
          <w:snapToGrid w:val="0"/>
          <w:szCs w:val="28"/>
        </w:rPr>
      </w:pPr>
    </w:p>
    <w:p w14:paraId="0A1168D1" w14:textId="77777777" w:rsidR="00976C4C" w:rsidRDefault="00976C4C" w:rsidP="00236253">
      <w:pPr>
        <w:rPr>
          <w:b/>
          <w:snapToGrid w:val="0"/>
          <w:szCs w:val="28"/>
        </w:rPr>
      </w:pPr>
    </w:p>
    <w:p w14:paraId="58EEC216" w14:textId="77777777" w:rsidR="00976C4C" w:rsidRDefault="00976C4C" w:rsidP="00236253">
      <w:pPr>
        <w:rPr>
          <w:b/>
          <w:snapToGrid w:val="0"/>
          <w:szCs w:val="28"/>
        </w:rPr>
      </w:pPr>
    </w:p>
    <w:p w14:paraId="5A98AD9E" w14:textId="77777777" w:rsidR="00976C4C" w:rsidRDefault="00976C4C" w:rsidP="00236253">
      <w:pPr>
        <w:rPr>
          <w:b/>
          <w:snapToGrid w:val="0"/>
          <w:szCs w:val="28"/>
        </w:rPr>
      </w:pPr>
    </w:p>
    <w:p w14:paraId="2E496842" w14:textId="77777777" w:rsidR="00976C4C" w:rsidRDefault="00976C4C" w:rsidP="00236253">
      <w:pPr>
        <w:rPr>
          <w:b/>
          <w:snapToGrid w:val="0"/>
          <w:szCs w:val="28"/>
        </w:rPr>
      </w:pPr>
    </w:p>
    <w:p w14:paraId="513167FE" w14:textId="77777777" w:rsidR="00976C4C" w:rsidRDefault="00976C4C" w:rsidP="00236253">
      <w:pPr>
        <w:rPr>
          <w:b/>
          <w:snapToGrid w:val="0"/>
          <w:szCs w:val="28"/>
        </w:rPr>
      </w:pPr>
    </w:p>
    <w:p w14:paraId="6F6F6811" w14:textId="77777777" w:rsidR="00976C4C" w:rsidRDefault="00976C4C" w:rsidP="00236253">
      <w:pPr>
        <w:rPr>
          <w:b/>
          <w:snapToGrid w:val="0"/>
          <w:szCs w:val="28"/>
        </w:rPr>
      </w:pPr>
    </w:p>
    <w:p w14:paraId="1FF84A7D" w14:textId="77777777" w:rsidR="00976C4C" w:rsidRDefault="00976C4C" w:rsidP="00236253">
      <w:pPr>
        <w:rPr>
          <w:b/>
          <w:snapToGrid w:val="0"/>
          <w:szCs w:val="28"/>
        </w:rPr>
      </w:pPr>
    </w:p>
    <w:p w14:paraId="134E700F" w14:textId="77777777" w:rsidR="00976C4C" w:rsidRDefault="00976C4C" w:rsidP="00236253">
      <w:pPr>
        <w:rPr>
          <w:b/>
          <w:snapToGrid w:val="0"/>
          <w:szCs w:val="28"/>
        </w:rPr>
      </w:pPr>
    </w:p>
    <w:p w14:paraId="432DB056" w14:textId="77777777" w:rsidR="00976C4C" w:rsidRDefault="00976C4C" w:rsidP="00236253">
      <w:pPr>
        <w:rPr>
          <w:b/>
          <w:snapToGrid w:val="0"/>
          <w:szCs w:val="28"/>
        </w:rPr>
      </w:pPr>
    </w:p>
    <w:p w14:paraId="4AD2B89F" w14:textId="77777777" w:rsidR="00976C4C" w:rsidRDefault="00976C4C" w:rsidP="00236253">
      <w:pPr>
        <w:rPr>
          <w:b/>
          <w:snapToGrid w:val="0"/>
          <w:szCs w:val="28"/>
        </w:rPr>
      </w:pPr>
    </w:p>
    <w:p w14:paraId="11017C63" w14:textId="77777777" w:rsidR="00976C4C" w:rsidRDefault="00976C4C" w:rsidP="00236253">
      <w:pPr>
        <w:rPr>
          <w:b/>
          <w:snapToGrid w:val="0"/>
          <w:szCs w:val="28"/>
        </w:rPr>
      </w:pPr>
    </w:p>
    <w:p w14:paraId="010DA687" w14:textId="77777777" w:rsidR="00976C4C" w:rsidRDefault="00976C4C" w:rsidP="00236253">
      <w:pPr>
        <w:rPr>
          <w:b/>
          <w:snapToGrid w:val="0"/>
          <w:szCs w:val="28"/>
        </w:rPr>
      </w:pPr>
    </w:p>
    <w:p w14:paraId="03BA443E" w14:textId="77777777" w:rsidR="00976C4C" w:rsidRDefault="00976C4C" w:rsidP="00236253">
      <w:pPr>
        <w:rPr>
          <w:b/>
          <w:snapToGrid w:val="0"/>
          <w:szCs w:val="28"/>
        </w:rPr>
      </w:pPr>
    </w:p>
    <w:p w14:paraId="35D990EB" w14:textId="77777777" w:rsidR="009B2AC1" w:rsidRDefault="009B2AC1" w:rsidP="00236253">
      <w:pPr>
        <w:rPr>
          <w:b/>
          <w:snapToGrid w:val="0"/>
          <w:szCs w:val="28"/>
        </w:rPr>
      </w:pPr>
    </w:p>
    <w:p w14:paraId="769961A8" w14:textId="77777777" w:rsidR="009B2AC1" w:rsidRDefault="009B2AC1" w:rsidP="00236253">
      <w:pPr>
        <w:rPr>
          <w:b/>
          <w:snapToGrid w:val="0"/>
          <w:szCs w:val="28"/>
        </w:rPr>
      </w:pPr>
    </w:p>
    <w:p w14:paraId="7112239A" w14:textId="77777777" w:rsidR="00993941" w:rsidRDefault="00CB61B0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 xml:space="preserve">\\Fs01\документы организационного отдела\Купцова\График комитетов\2023\график </w:t>
      </w:r>
      <w:r w:rsidR="002214F3">
        <w:rPr>
          <w:noProof/>
          <w:snapToGrid w:val="0"/>
          <w:sz w:val="16"/>
          <w:szCs w:val="28"/>
        </w:rPr>
        <w:t>ок</w:t>
      </w:r>
      <w:r>
        <w:rPr>
          <w:noProof/>
          <w:snapToGrid w:val="0"/>
          <w:sz w:val="16"/>
          <w:szCs w:val="28"/>
        </w:rPr>
        <w:t>тябрь.docx</w:t>
      </w:r>
      <w:r>
        <w:rPr>
          <w:snapToGrid w:val="0"/>
          <w:sz w:val="16"/>
          <w:szCs w:val="28"/>
        </w:rPr>
        <w:fldChar w:fldCharType="end"/>
      </w:r>
    </w:p>
    <w:sectPr w:rsidR="00993941" w:rsidSect="009338D4">
      <w:headerReference w:type="even" r:id="rId9"/>
      <w:headerReference w:type="default" r:id="rId10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2019C9">
      <w:rPr>
        <w:noProof/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47FAA"/>
    <w:multiLevelType w:val="hybridMultilevel"/>
    <w:tmpl w:val="0AD03506"/>
    <w:lvl w:ilvl="0" w:tplc="8AA6A22E">
      <w:start w:val="1"/>
      <w:numFmt w:val="decimal"/>
      <w:lvlText w:val="%1."/>
      <w:lvlJc w:val="left"/>
      <w:pPr>
        <w:ind w:left="2468" w:hanging="1050"/>
      </w:pPr>
      <w:rPr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638" w:hanging="360"/>
      </w:pPr>
    </w:lvl>
    <w:lvl w:ilvl="2" w:tplc="0419001B">
      <w:start w:val="1"/>
      <w:numFmt w:val="lowerRoman"/>
      <w:lvlText w:val="%3."/>
      <w:lvlJc w:val="right"/>
      <w:pPr>
        <w:ind w:left="3358" w:hanging="180"/>
      </w:pPr>
    </w:lvl>
    <w:lvl w:ilvl="3" w:tplc="0419000F">
      <w:start w:val="1"/>
      <w:numFmt w:val="decimal"/>
      <w:lvlText w:val="%4."/>
      <w:lvlJc w:val="left"/>
      <w:pPr>
        <w:ind w:left="4078" w:hanging="360"/>
      </w:pPr>
    </w:lvl>
    <w:lvl w:ilvl="4" w:tplc="04190019">
      <w:start w:val="1"/>
      <w:numFmt w:val="lowerLetter"/>
      <w:lvlText w:val="%5."/>
      <w:lvlJc w:val="left"/>
      <w:pPr>
        <w:ind w:left="4798" w:hanging="360"/>
      </w:pPr>
    </w:lvl>
    <w:lvl w:ilvl="5" w:tplc="0419001B">
      <w:start w:val="1"/>
      <w:numFmt w:val="lowerRoman"/>
      <w:lvlText w:val="%6."/>
      <w:lvlJc w:val="right"/>
      <w:pPr>
        <w:ind w:left="5518" w:hanging="180"/>
      </w:pPr>
    </w:lvl>
    <w:lvl w:ilvl="6" w:tplc="0419000F">
      <w:start w:val="1"/>
      <w:numFmt w:val="decimal"/>
      <w:lvlText w:val="%7."/>
      <w:lvlJc w:val="left"/>
      <w:pPr>
        <w:ind w:left="6238" w:hanging="360"/>
      </w:pPr>
    </w:lvl>
    <w:lvl w:ilvl="7" w:tplc="04190019">
      <w:start w:val="1"/>
      <w:numFmt w:val="lowerLetter"/>
      <w:lvlText w:val="%8."/>
      <w:lvlJc w:val="left"/>
      <w:pPr>
        <w:ind w:left="6958" w:hanging="360"/>
      </w:pPr>
    </w:lvl>
    <w:lvl w:ilvl="8" w:tplc="0419001B">
      <w:start w:val="1"/>
      <w:numFmt w:val="lowerRoman"/>
      <w:lvlText w:val="%9."/>
      <w:lvlJc w:val="right"/>
      <w:pPr>
        <w:ind w:left="7678" w:hanging="180"/>
      </w:pPr>
    </w:lvl>
  </w:abstractNum>
  <w:abstractNum w:abstractNumId="34" w15:restartNumberingAfterBreak="0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6"/>
  </w:num>
  <w:num w:numId="4">
    <w:abstractNumId w:val="35"/>
  </w:num>
  <w:num w:numId="5">
    <w:abstractNumId w:val="23"/>
  </w:num>
  <w:num w:numId="6">
    <w:abstractNumId w:val="37"/>
  </w:num>
  <w:num w:numId="7">
    <w:abstractNumId w:val="30"/>
  </w:num>
  <w:num w:numId="8">
    <w:abstractNumId w:val="2"/>
  </w:num>
  <w:num w:numId="9">
    <w:abstractNumId w:val="24"/>
  </w:num>
  <w:num w:numId="10">
    <w:abstractNumId w:val="14"/>
  </w:num>
  <w:num w:numId="11">
    <w:abstractNumId w:val="27"/>
  </w:num>
  <w:num w:numId="12">
    <w:abstractNumId w:val="25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3"/>
  </w:num>
  <w:num w:numId="18">
    <w:abstractNumId w:val="12"/>
  </w:num>
  <w:num w:numId="19">
    <w:abstractNumId w:val="6"/>
  </w:num>
  <w:num w:numId="20">
    <w:abstractNumId w:val="32"/>
  </w:num>
  <w:num w:numId="21">
    <w:abstractNumId w:val="10"/>
  </w:num>
  <w:num w:numId="22">
    <w:abstractNumId w:val="1"/>
  </w:num>
  <w:num w:numId="23">
    <w:abstractNumId w:val="28"/>
  </w:num>
  <w:num w:numId="24">
    <w:abstractNumId w:val="29"/>
  </w:num>
  <w:num w:numId="25">
    <w:abstractNumId w:val="15"/>
  </w:num>
  <w:num w:numId="26">
    <w:abstractNumId w:val="31"/>
  </w:num>
  <w:num w:numId="27">
    <w:abstractNumId w:val="19"/>
  </w:num>
  <w:num w:numId="28">
    <w:abstractNumId w:val="17"/>
  </w:num>
  <w:num w:numId="29">
    <w:abstractNumId w:val="22"/>
  </w:num>
  <w:num w:numId="30">
    <w:abstractNumId w:val="9"/>
  </w:num>
  <w:num w:numId="31">
    <w:abstractNumId w:val="21"/>
  </w:num>
  <w:num w:numId="32">
    <w:abstractNumId w:val="18"/>
  </w:num>
  <w:num w:numId="33">
    <w:abstractNumId w:val="36"/>
  </w:num>
  <w:num w:numId="34">
    <w:abstractNumId w:val="34"/>
  </w:num>
  <w:num w:numId="35">
    <w:abstractNumId w:val="4"/>
  </w:num>
  <w:num w:numId="36">
    <w:abstractNumId w:val="5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8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11593"/>
    <w:rsid w:val="00014446"/>
    <w:rsid w:val="00020314"/>
    <w:rsid w:val="00054F56"/>
    <w:rsid w:val="000639AF"/>
    <w:rsid w:val="00064AEA"/>
    <w:rsid w:val="000816D9"/>
    <w:rsid w:val="00097F95"/>
    <w:rsid w:val="000A18C8"/>
    <w:rsid w:val="000F1F6C"/>
    <w:rsid w:val="00131429"/>
    <w:rsid w:val="00144D0B"/>
    <w:rsid w:val="00145285"/>
    <w:rsid w:val="00174BBA"/>
    <w:rsid w:val="001D1FD1"/>
    <w:rsid w:val="002019C9"/>
    <w:rsid w:val="002214F3"/>
    <w:rsid w:val="00236253"/>
    <w:rsid w:val="00294A47"/>
    <w:rsid w:val="00307968"/>
    <w:rsid w:val="003123BB"/>
    <w:rsid w:val="00363411"/>
    <w:rsid w:val="003A47E9"/>
    <w:rsid w:val="003C7EFF"/>
    <w:rsid w:val="003E45CF"/>
    <w:rsid w:val="00402843"/>
    <w:rsid w:val="004833D5"/>
    <w:rsid w:val="004C6335"/>
    <w:rsid w:val="005263CA"/>
    <w:rsid w:val="005E37AB"/>
    <w:rsid w:val="005F7612"/>
    <w:rsid w:val="00635082"/>
    <w:rsid w:val="00640B84"/>
    <w:rsid w:val="0064162F"/>
    <w:rsid w:val="006B7FE1"/>
    <w:rsid w:val="006C7EC3"/>
    <w:rsid w:val="006E7E6B"/>
    <w:rsid w:val="0071010D"/>
    <w:rsid w:val="00720B3F"/>
    <w:rsid w:val="007D2AAC"/>
    <w:rsid w:val="00802878"/>
    <w:rsid w:val="00811E70"/>
    <w:rsid w:val="00834A88"/>
    <w:rsid w:val="00837ADB"/>
    <w:rsid w:val="008D0038"/>
    <w:rsid w:val="008D5B79"/>
    <w:rsid w:val="00904868"/>
    <w:rsid w:val="009338D4"/>
    <w:rsid w:val="00972B6A"/>
    <w:rsid w:val="00976C4C"/>
    <w:rsid w:val="00993941"/>
    <w:rsid w:val="009948CB"/>
    <w:rsid w:val="009B2AC1"/>
    <w:rsid w:val="009D5C3D"/>
    <w:rsid w:val="00AD298E"/>
    <w:rsid w:val="00B15D31"/>
    <w:rsid w:val="00B4198D"/>
    <w:rsid w:val="00B42B1A"/>
    <w:rsid w:val="00BD7E0C"/>
    <w:rsid w:val="00BE165C"/>
    <w:rsid w:val="00BE554A"/>
    <w:rsid w:val="00BE5D1A"/>
    <w:rsid w:val="00BF37D4"/>
    <w:rsid w:val="00BF7F75"/>
    <w:rsid w:val="00C15EBB"/>
    <w:rsid w:val="00C20F22"/>
    <w:rsid w:val="00C60662"/>
    <w:rsid w:val="00C85E32"/>
    <w:rsid w:val="00CB61B0"/>
    <w:rsid w:val="00CC513E"/>
    <w:rsid w:val="00CD5198"/>
    <w:rsid w:val="00CD5237"/>
    <w:rsid w:val="00D01642"/>
    <w:rsid w:val="00D2790D"/>
    <w:rsid w:val="00D47ED7"/>
    <w:rsid w:val="00D80342"/>
    <w:rsid w:val="00D813B7"/>
    <w:rsid w:val="00DC6483"/>
    <w:rsid w:val="00DD1EE0"/>
    <w:rsid w:val="00E138E0"/>
    <w:rsid w:val="00E43FEF"/>
    <w:rsid w:val="00E60B65"/>
    <w:rsid w:val="00EF3B03"/>
    <w:rsid w:val="00F01D1A"/>
    <w:rsid w:val="00F14D1F"/>
    <w:rsid w:val="00F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0F43F1F6-6D4E-409B-860A-250DBDCB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E0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92CE918BDED26273AB434B77062CE4958C7ED8F8CB4AD6629EDFA37445658F70AD7A17873E3A7A61CCF74C78721896G11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89BE5-128C-4F5F-AF31-D70F6F59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40</cp:revision>
  <cp:lastPrinted>2023-10-04T07:31:00Z</cp:lastPrinted>
  <dcterms:created xsi:type="dcterms:W3CDTF">2023-10-02T12:46:00Z</dcterms:created>
  <dcterms:modified xsi:type="dcterms:W3CDTF">2023-10-31T05:57:00Z</dcterms:modified>
</cp:coreProperties>
</file>