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C575" w14:textId="77777777" w:rsidR="00147DF6" w:rsidRPr="00570BE7" w:rsidRDefault="00147DF6" w:rsidP="00147DF6">
      <w:pPr>
        <w:spacing w:after="0"/>
        <w:jc w:val="center"/>
        <w:rPr>
          <w:rFonts w:ascii="Arial" w:hAnsi="Arial" w:cs="Arial"/>
          <w:b/>
          <w:bCs/>
          <w:sz w:val="28"/>
          <w:szCs w:val="24"/>
        </w:rPr>
      </w:pPr>
      <w:r w:rsidRPr="00570BE7">
        <w:rPr>
          <w:rFonts w:ascii="Arial" w:hAnsi="Arial" w:cs="Arial"/>
          <w:b/>
          <w:bCs/>
          <w:sz w:val="28"/>
          <w:szCs w:val="24"/>
        </w:rPr>
        <w:t xml:space="preserve">Совет руководителей представительных органов </w:t>
      </w:r>
    </w:p>
    <w:p w14:paraId="4E9A14D6" w14:textId="77777777" w:rsidR="00147DF6" w:rsidRPr="00570BE7" w:rsidRDefault="00147DF6" w:rsidP="00147DF6">
      <w:pPr>
        <w:spacing w:after="0"/>
        <w:jc w:val="center"/>
        <w:rPr>
          <w:rFonts w:ascii="Arial" w:hAnsi="Arial" w:cs="Arial"/>
          <w:b/>
          <w:bCs/>
          <w:sz w:val="28"/>
          <w:szCs w:val="24"/>
        </w:rPr>
      </w:pPr>
      <w:r w:rsidRPr="00570BE7">
        <w:rPr>
          <w:rFonts w:ascii="Arial" w:hAnsi="Arial" w:cs="Arial"/>
          <w:b/>
          <w:bCs/>
          <w:sz w:val="28"/>
          <w:szCs w:val="24"/>
        </w:rPr>
        <w:t xml:space="preserve">муниципальных образований Тверской области </w:t>
      </w:r>
      <w:r w:rsidRPr="00570BE7">
        <w:rPr>
          <w:rFonts w:ascii="Arial" w:hAnsi="Arial" w:cs="Arial"/>
          <w:b/>
          <w:bCs/>
          <w:sz w:val="28"/>
          <w:szCs w:val="24"/>
        </w:rPr>
        <w:br/>
        <w:t>при Председателе Законодательного Собрания Тверской области</w:t>
      </w:r>
    </w:p>
    <w:p w14:paraId="081E2ED6" w14:textId="77777777" w:rsidR="00565BEF" w:rsidRDefault="00565BEF" w:rsidP="00565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F77A19" w14:textId="77777777" w:rsidR="00565BEF" w:rsidRPr="00565BEF" w:rsidRDefault="00565BEF" w:rsidP="00565B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565BEF">
        <w:rPr>
          <w:rFonts w:ascii="Arial" w:hAnsi="Arial" w:cs="Arial"/>
          <w:b/>
          <w:bCs/>
          <w:color w:val="000000"/>
          <w:sz w:val="24"/>
          <w:szCs w:val="24"/>
        </w:rPr>
        <w:t>Члены Президиума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28"/>
        <w:gridCol w:w="3586"/>
        <w:gridCol w:w="5256"/>
      </w:tblGrid>
      <w:tr w:rsidR="003C4BD1" w14:paraId="0DFC4E67" w14:textId="77777777" w:rsidTr="005560C5">
        <w:tc>
          <w:tcPr>
            <w:tcW w:w="475" w:type="pct"/>
          </w:tcPr>
          <w:p w14:paraId="1913C6F5" w14:textId="77777777" w:rsidR="003C4BD1" w:rsidRPr="00565BEF" w:rsidRDefault="003C4BD1" w:rsidP="00565BE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5" w:type="pct"/>
          </w:tcPr>
          <w:p w14:paraId="26C46F7C" w14:textId="77777777" w:rsidR="003C4BD1" w:rsidRPr="00565BEF" w:rsidRDefault="003C4BD1" w:rsidP="00565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5B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Голубев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Сергей Анатольевич</w:t>
            </w:r>
          </w:p>
        </w:tc>
        <w:tc>
          <w:tcPr>
            <w:tcW w:w="2689" w:type="pct"/>
          </w:tcPr>
          <w:p w14:paraId="58F5B0A7" w14:textId="77777777" w:rsidR="003C4BD1" w:rsidRPr="00565BEF" w:rsidRDefault="003C4BD1" w:rsidP="00565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Председатель Законодательного Собрания,</w:t>
            </w:r>
          </w:p>
          <w:p w14:paraId="6486D0E1" w14:textId="77777777" w:rsidR="003C4BD1" w:rsidRPr="00565BEF" w:rsidRDefault="003C4BD1" w:rsidP="002A1D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Председатель Совета руководителей представительных органов муниципальных образований Тверской области </w:t>
            </w:r>
          </w:p>
        </w:tc>
      </w:tr>
      <w:tr w:rsidR="003C4BD1" w14:paraId="3DA5C6B0" w14:textId="77777777" w:rsidTr="005560C5">
        <w:tc>
          <w:tcPr>
            <w:tcW w:w="475" w:type="pct"/>
          </w:tcPr>
          <w:p w14:paraId="23586F28" w14:textId="77777777" w:rsidR="003C4BD1" w:rsidRPr="00565BEF" w:rsidRDefault="003C4BD1" w:rsidP="00565BE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5" w:type="pct"/>
          </w:tcPr>
          <w:p w14:paraId="12AD0BAE" w14:textId="77777777" w:rsidR="003C4BD1" w:rsidRPr="00565BEF" w:rsidRDefault="003C4BD1" w:rsidP="00565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5B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Клиновский</w:t>
            </w: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Александр Эдуардович</w:t>
            </w:r>
          </w:p>
        </w:tc>
        <w:tc>
          <w:tcPr>
            <w:tcW w:w="2689" w:type="pct"/>
          </w:tcPr>
          <w:p w14:paraId="13A5C3E4" w14:textId="77777777" w:rsidR="003C4BD1" w:rsidRPr="00565BEF" w:rsidRDefault="003C4BD1" w:rsidP="00565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Заместитель Председателя Законодательного Собрания, заместитель Председателя Совета руководителей</w:t>
            </w: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ab/>
              <w:t xml:space="preserve"> представительных органов муниципальных образований Тверской области    </w:t>
            </w:r>
          </w:p>
        </w:tc>
      </w:tr>
      <w:tr w:rsidR="003C4BD1" w14:paraId="1D127EB1" w14:textId="77777777" w:rsidTr="005560C5">
        <w:tc>
          <w:tcPr>
            <w:tcW w:w="475" w:type="pct"/>
          </w:tcPr>
          <w:p w14:paraId="1BC4132C" w14:textId="77777777" w:rsidR="003C4BD1" w:rsidRPr="00565BEF" w:rsidRDefault="003C4BD1" w:rsidP="00565BE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5" w:type="pct"/>
          </w:tcPr>
          <w:p w14:paraId="4C205287" w14:textId="77777777" w:rsidR="003C4BD1" w:rsidRPr="00565BEF" w:rsidRDefault="003C4BD1" w:rsidP="00565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5B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Адров </w:t>
            </w: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Николай Николаевич </w:t>
            </w:r>
          </w:p>
        </w:tc>
        <w:tc>
          <w:tcPr>
            <w:tcW w:w="2689" w:type="pct"/>
          </w:tcPr>
          <w:p w14:paraId="0F0AF331" w14:textId="279E7421" w:rsidR="003C4BD1" w:rsidRPr="00565BEF" w:rsidRDefault="003C4BD1" w:rsidP="00E919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Заместитель Председателя Совета руководителей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представительных органов муниципальных образований Тверской области,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Председатель Думы Вышневолоцкого </w:t>
            </w:r>
            <w:r w:rsidR="005560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муниципального</w:t>
            </w: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округа</w:t>
            </w:r>
          </w:p>
        </w:tc>
      </w:tr>
      <w:tr w:rsidR="003C4BD1" w14:paraId="0934421C" w14:textId="77777777" w:rsidTr="005560C5">
        <w:tc>
          <w:tcPr>
            <w:tcW w:w="475" w:type="pct"/>
          </w:tcPr>
          <w:p w14:paraId="69930CF6" w14:textId="77777777" w:rsidR="003C4BD1" w:rsidRPr="00565BEF" w:rsidRDefault="003C4BD1" w:rsidP="00565BE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5" w:type="pct"/>
          </w:tcPr>
          <w:p w14:paraId="49653034" w14:textId="77777777" w:rsidR="003C4BD1" w:rsidRPr="00565BEF" w:rsidRDefault="003C4BD1" w:rsidP="003136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Константинов</w:t>
            </w:r>
            <w:r w:rsidRPr="00565B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Андрей Виктор</w:t>
            </w: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ович </w:t>
            </w:r>
          </w:p>
        </w:tc>
        <w:tc>
          <w:tcPr>
            <w:tcW w:w="2689" w:type="pct"/>
          </w:tcPr>
          <w:p w14:paraId="49F717E0" w14:textId="77777777" w:rsidR="003C4BD1" w:rsidRPr="00565BEF" w:rsidRDefault="003C4BD1" w:rsidP="003136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Председатель </w:t>
            </w:r>
            <w:r w:rsidRPr="008116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Думы Ржевского муниципального округа</w:t>
            </w:r>
          </w:p>
        </w:tc>
      </w:tr>
      <w:tr w:rsidR="003C4BD1" w14:paraId="4BACF484" w14:textId="77777777" w:rsidTr="005560C5">
        <w:tc>
          <w:tcPr>
            <w:tcW w:w="475" w:type="pct"/>
          </w:tcPr>
          <w:p w14:paraId="34D8E3C5" w14:textId="77777777" w:rsidR="003C4BD1" w:rsidRPr="00565BEF" w:rsidRDefault="003C4BD1" w:rsidP="00565BE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5" w:type="pct"/>
          </w:tcPr>
          <w:p w14:paraId="7FA6CDDC" w14:textId="77777777" w:rsidR="003C4BD1" w:rsidRPr="00565BEF" w:rsidRDefault="003C4BD1" w:rsidP="00565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5B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Мурашова</w:t>
            </w: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Ирина Александровна </w:t>
            </w:r>
          </w:p>
        </w:tc>
        <w:tc>
          <w:tcPr>
            <w:tcW w:w="2689" w:type="pct"/>
          </w:tcPr>
          <w:p w14:paraId="3D347432" w14:textId="1EA96E6E" w:rsidR="003C4BD1" w:rsidRPr="00565BEF" w:rsidRDefault="003C4BD1" w:rsidP="00565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Председатель </w:t>
            </w:r>
            <w:r w:rsidR="005560C5"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Думы </w:t>
            </w: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Кашинско</w:t>
            </w:r>
            <w:r w:rsidR="005560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го </w:t>
            </w:r>
            <w:r w:rsidR="005560C5" w:rsidRPr="00570B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</w:t>
            </w:r>
            <w:r w:rsidR="005560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ого округа</w:t>
            </w: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C4BD1" w14:paraId="43ABE6C0" w14:textId="77777777" w:rsidTr="005560C5">
        <w:tc>
          <w:tcPr>
            <w:tcW w:w="475" w:type="pct"/>
          </w:tcPr>
          <w:p w14:paraId="452D498A" w14:textId="77777777" w:rsidR="003C4BD1" w:rsidRPr="00565BEF" w:rsidRDefault="003C4BD1" w:rsidP="00565BE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5" w:type="pct"/>
          </w:tcPr>
          <w:p w14:paraId="756B07F3" w14:textId="77777777" w:rsidR="003C4BD1" w:rsidRPr="00565BEF" w:rsidRDefault="003C4BD1" w:rsidP="00565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5B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Османов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Артем </w:t>
            </w:r>
            <w:proofErr w:type="spellStart"/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Закидинович</w:t>
            </w:r>
            <w:proofErr w:type="spellEnd"/>
          </w:p>
        </w:tc>
        <w:tc>
          <w:tcPr>
            <w:tcW w:w="2689" w:type="pct"/>
          </w:tcPr>
          <w:p w14:paraId="261CE6CC" w14:textId="77777777" w:rsidR="003C4BD1" w:rsidRPr="00565BEF" w:rsidRDefault="003C4BD1" w:rsidP="002D57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116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Председатель Думы Рамешковского муниципального округа</w:t>
            </w:r>
          </w:p>
        </w:tc>
      </w:tr>
      <w:tr w:rsidR="003C4BD1" w14:paraId="5DA5A0B8" w14:textId="77777777" w:rsidTr="005560C5">
        <w:tc>
          <w:tcPr>
            <w:tcW w:w="475" w:type="pct"/>
          </w:tcPr>
          <w:p w14:paraId="34C02127" w14:textId="77777777" w:rsidR="003C4BD1" w:rsidRPr="00565BEF" w:rsidRDefault="003C4BD1" w:rsidP="00565BE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5" w:type="pct"/>
          </w:tcPr>
          <w:p w14:paraId="49C4A0FF" w14:textId="77777777" w:rsidR="003C4BD1" w:rsidRPr="00565BEF" w:rsidRDefault="003C4BD1" w:rsidP="00565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5B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Пичуев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Евгений Евгеньевич </w:t>
            </w:r>
          </w:p>
        </w:tc>
        <w:tc>
          <w:tcPr>
            <w:tcW w:w="2689" w:type="pct"/>
          </w:tcPr>
          <w:p w14:paraId="17612996" w14:textId="77777777" w:rsidR="003C4BD1" w:rsidRPr="00565BEF" w:rsidRDefault="003C4BD1" w:rsidP="00565B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5B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Председатель Тверской городской Думы</w:t>
            </w:r>
          </w:p>
        </w:tc>
      </w:tr>
    </w:tbl>
    <w:p w14:paraId="00FAC1D1" w14:textId="77777777" w:rsidR="00BF7FCA" w:rsidRDefault="00BF7FCA" w:rsidP="00147DF6">
      <w:pPr>
        <w:spacing w:after="0"/>
        <w:jc w:val="center"/>
        <w:rPr>
          <w:rFonts w:ascii="Arial" w:hAnsi="Arial" w:cs="Arial"/>
          <w:b/>
          <w:bCs/>
          <w:sz w:val="28"/>
          <w:szCs w:val="24"/>
        </w:rPr>
      </w:pPr>
    </w:p>
    <w:p w14:paraId="67B51566" w14:textId="77777777" w:rsidR="00BF7FCA" w:rsidRDefault="00BF7FCA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br w:type="page"/>
      </w:r>
    </w:p>
    <w:p w14:paraId="4A1B628F" w14:textId="2EEA25B3" w:rsidR="00147DF6" w:rsidRPr="00570BE7" w:rsidRDefault="00147DF6" w:rsidP="00147DF6">
      <w:pPr>
        <w:spacing w:after="0"/>
        <w:jc w:val="center"/>
        <w:rPr>
          <w:rFonts w:ascii="Arial" w:hAnsi="Arial" w:cs="Arial"/>
          <w:b/>
          <w:bCs/>
          <w:sz w:val="28"/>
          <w:szCs w:val="24"/>
        </w:rPr>
      </w:pPr>
      <w:r w:rsidRPr="00570BE7">
        <w:rPr>
          <w:rFonts w:ascii="Arial" w:hAnsi="Arial" w:cs="Arial"/>
          <w:b/>
          <w:bCs/>
          <w:sz w:val="28"/>
          <w:szCs w:val="24"/>
        </w:rPr>
        <w:lastRenderedPageBreak/>
        <w:t xml:space="preserve">Совет руководителей представительных органов </w:t>
      </w:r>
    </w:p>
    <w:p w14:paraId="17A0D5F4" w14:textId="77777777" w:rsidR="00636007" w:rsidRPr="00570BE7" w:rsidRDefault="00147DF6" w:rsidP="00DB539C">
      <w:pPr>
        <w:spacing w:after="0"/>
        <w:jc w:val="center"/>
        <w:rPr>
          <w:rFonts w:ascii="Arial" w:hAnsi="Arial" w:cs="Arial"/>
          <w:b/>
          <w:bCs/>
          <w:sz w:val="28"/>
          <w:szCs w:val="24"/>
        </w:rPr>
      </w:pPr>
      <w:r w:rsidRPr="00570BE7">
        <w:rPr>
          <w:rFonts w:ascii="Arial" w:hAnsi="Arial" w:cs="Arial"/>
          <w:b/>
          <w:bCs/>
          <w:sz w:val="28"/>
          <w:szCs w:val="24"/>
        </w:rPr>
        <w:t xml:space="preserve">муниципальных образований Тверской области </w:t>
      </w:r>
      <w:r w:rsidRPr="00570BE7">
        <w:rPr>
          <w:rFonts w:ascii="Arial" w:hAnsi="Arial" w:cs="Arial"/>
          <w:b/>
          <w:bCs/>
          <w:sz w:val="28"/>
          <w:szCs w:val="24"/>
        </w:rPr>
        <w:br/>
        <w:t>при Председателе Законодательного Собрания</w:t>
      </w:r>
      <w:r w:rsidR="00DB539C">
        <w:rPr>
          <w:rFonts w:ascii="Arial" w:hAnsi="Arial" w:cs="Arial"/>
          <w:b/>
          <w:bCs/>
          <w:sz w:val="28"/>
          <w:szCs w:val="24"/>
        </w:rPr>
        <w:t xml:space="preserve"> Тверской области</w:t>
      </w:r>
    </w:p>
    <w:p w14:paraId="051BF483" w14:textId="77777777" w:rsidR="00C91DE5" w:rsidRPr="00662E03" w:rsidRDefault="00C91DE5" w:rsidP="00565B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3"/>
        <w:tblW w:w="5148" w:type="pct"/>
        <w:tblLook w:val="04A0" w:firstRow="1" w:lastRow="0" w:firstColumn="1" w:lastColumn="0" w:noHBand="0" w:noVBand="1"/>
      </w:tblPr>
      <w:tblGrid>
        <w:gridCol w:w="856"/>
        <w:gridCol w:w="4809"/>
        <w:gridCol w:w="4394"/>
      </w:tblGrid>
      <w:tr w:rsidR="003C4BD1" w:rsidRPr="00662E03" w14:paraId="578DBCDB" w14:textId="77777777" w:rsidTr="008434DA">
        <w:trPr>
          <w:tblHeader/>
        </w:trPr>
        <w:tc>
          <w:tcPr>
            <w:tcW w:w="425" w:type="pct"/>
          </w:tcPr>
          <w:p w14:paraId="1C7FFE51" w14:textId="77777777" w:rsidR="003C4BD1" w:rsidRPr="008434DA" w:rsidRDefault="003C4BD1" w:rsidP="00DC45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434DA">
              <w:rPr>
                <w:rFonts w:ascii="Arial" w:hAnsi="Arial" w:cs="Arial"/>
                <w:b/>
                <w:bCs/>
                <w:color w:val="000000"/>
              </w:rPr>
              <w:t>№ п/п</w:t>
            </w:r>
          </w:p>
        </w:tc>
        <w:tc>
          <w:tcPr>
            <w:tcW w:w="2390" w:type="pct"/>
          </w:tcPr>
          <w:p w14:paraId="754C20C9" w14:textId="77777777" w:rsidR="003C4BD1" w:rsidRPr="008434DA" w:rsidRDefault="003C4BD1" w:rsidP="00DC45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434DA">
              <w:rPr>
                <w:rFonts w:ascii="Arial" w:hAnsi="Arial" w:cs="Arial"/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2184" w:type="pct"/>
          </w:tcPr>
          <w:p w14:paraId="0492B8E5" w14:textId="77777777" w:rsidR="003C4BD1" w:rsidRPr="008434DA" w:rsidRDefault="003C4BD1" w:rsidP="00DC45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434DA">
              <w:rPr>
                <w:rFonts w:ascii="Arial" w:hAnsi="Arial" w:cs="Arial"/>
                <w:b/>
                <w:bCs/>
                <w:color w:val="000000"/>
              </w:rPr>
              <w:t>Председатель ПО</w:t>
            </w:r>
          </w:p>
        </w:tc>
      </w:tr>
      <w:tr w:rsidR="003C4BD1" w:rsidRPr="00662E03" w14:paraId="2922A6FD" w14:textId="77777777" w:rsidTr="008434DA">
        <w:tc>
          <w:tcPr>
            <w:tcW w:w="425" w:type="pct"/>
          </w:tcPr>
          <w:p w14:paraId="13FAC6C0" w14:textId="77777777" w:rsidR="003C4BD1" w:rsidRPr="00662E03" w:rsidRDefault="003C4BD1" w:rsidP="00662E0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16A77AB6" w14:textId="10E20E39" w:rsidR="003C4BD1" w:rsidRPr="00662E03" w:rsidRDefault="003C4BD1" w:rsidP="00662E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Вышневолоцкий </w:t>
            </w:r>
            <w:r w:rsidR="005560C5" w:rsidRPr="00570B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муниципальный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2184" w:type="pct"/>
          </w:tcPr>
          <w:p w14:paraId="321B4C1E" w14:textId="77777777" w:rsidR="003C4BD1" w:rsidRPr="00662E03" w:rsidRDefault="003C4BD1" w:rsidP="00662E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Адров</w:t>
            </w:r>
            <w:proofErr w:type="spellEnd"/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Николай Николаевич </w:t>
            </w:r>
          </w:p>
        </w:tc>
      </w:tr>
      <w:tr w:rsidR="003C4BD1" w:rsidRPr="00662E03" w14:paraId="1EDF20BA" w14:textId="77777777" w:rsidTr="008434DA">
        <w:tc>
          <w:tcPr>
            <w:tcW w:w="425" w:type="pct"/>
          </w:tcPr>
          <w:p w14:paraId="316D1160" w14:textId="77777777" w:rsidR="003C4BD1" w:rsidRPr="00662E03" w:rsidRDefault="003C4BD1" w:rsidP="00BC5C2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40406512" w14:textId="77777777" w:rsidR="003C4BD1" w:rsidRPr="00662E03" w:rsidRDefault="003C4BD1" w:rsidP="00BC5C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hyperlink r:id="rId5" w:history="1">
              <w:r w:rsidRPr="00570BE7">
                <w:rPr>
                  <w:rFonts w:ascii="Arial" w:hAnsi="Arial" w:cs="Arial"/>
                  <w:bCs/>
                  <w:color w:val="000000"/>
                  <w:sz w:val="24"/>
                  <w:szCs w:val="24"/>
                </w:rPr>
                <w:t>Кимр</w:t>
              </w:r>
            </w:hyperlink>
            <w:r w:rsidRPr="00570B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ский муниципальный округ</w:t>
            </w:r>
          </w:p>
        </w:tc>
        <w:tc>
          <w:tcPr>
            <w:tcW w:w="2184" w:type="pct"/>
          </w:tcPr>
          <w:p w14:paraId="01722B2D" w14:textId="77777777" w:rsidR="003C4BD1" w:rsidRPr="00EE0AC8" w:rsidRDefault="003C4BD1" w:rsidP="00BC5C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0AC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Алексеева </w:t>
            </w:r>
            <w:r w:rsidRPr="00EE0AC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Алла Алексеевна</w:t>
            </w:r>
          </w:p>
        </w:tc>
      </w:tr>
      <w:tr w:rsidR="003C4BD1" w:rsidRPr="00662E03" w14:paraId="671636B2" w14:textId="77777777" w:rsidTr="008434DA">
        <w:tc>
          <w:tcPr>
            <w:tcW w:w="425" w:type="pct"/>
          </w:tcPr>
          <w:p w14:paraId="70F73F68" w14:textId="77777777" w:rsidR="003C4BD1" w:rsidRPr="00662E03" w:rsidRDefault="003C4BD1" w:rsidP="002F79F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58486FB1" w14:textId="77777777" w:rsidR="003C4BD1" w:rsidRPr="00662E03" w:rsidRDefault="003C4BD1" w:rsidP="002F79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70B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Старицкий муниципальный округ</w:t>
            </w:r>
          </w:p>
        </w:tc>
        <w:tc>
          <w:tcPr>
            <w:tcW w:w="2184" w:type="pct"/>
          </w:tcPr>
          <w:p w14:paraId="6DF1BD54" w14:textId="77777777" w:rsidR="003C4BD1" w:rsidRPr="00135866" w:rsidRDefault="003C4BD1" w:rsidP="002F79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5866">
              <w:rPr>
                <w:rFonts w:ascii="Arial" w:hAnsi="Arial" w:cs="Arial"/>
                <w:b/>
                <w:sz w:val="24"/>
                <w:szCs w:val="24"/>
              </w:rPr>
              <w:t xml:space="preserve">Андреева </w:t>
            </w:r>
            <w:r w:rsidRPr="00135866">
              <w:rPr>
                <w:rFonts w:ascii="Arial" w:hAnsi="Arial" w:cs="Arial"/>
                <w:sz w:val="24"/>
                <w:szCs w:val="24"/>
              </w:rPr>
              <w:t>Наталья Викторовна</w:t>
            </w:r>
          </w:p>
        </w:tc>
      </w:tr>
      <w:tr w:rsidR="003C4BD1" w:rsidRPr="00662E03" w14:paraId="0F07C7C9" w14:textId="77777777" w:rsidTr="008434DA">
        <w:tc>
          <w:tcPr>
            <w:tcW w:w="425" w:type="pct"/>
          </w:tcPr>
          <w:p w14:paraId="5A3D28EC" w14:textId="77777777" w:rsidR="003C4BD1" w:rsidRPr="00662E03" w:rsidRDefault="003C4BD1" w:rsidP="002F79F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7757D2E7" w14:textId="77777777" w:rsidR="003C4BD1" w:rsidRPr="00662E03" w:rsidRDefault="003C4BD1" w:rsidP="002F79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Молоковский муниципальный округ</w:t>
            </w:r>
          </w:p>
        </w:tc>
        <w:tc>
          <w:tcPr>
            <w:tcW w:w="2184" w:type="pct"/>
          </w:tcPr>
          <w:p w14:paraId="7F42DAB4" w14:textId="77777777" w:rsidR="003C4BD1" w:rsidRPr="00662E03" w:rsidRDefault="003C4BD1" w:rsidP="002F79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Бойцова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Лариса Алексеевна</w:t>
            </w:r>
          </w:p>
        </w:tc>
      </w:tr>
      <w:tr w:rsidR="003C4BD1" w:rsidRPr="00662E03" w14:paraId="3B90C7A3" w14:textId="77777777" w:rsidTr="008434DA">
        <w:tc>
          <w:tcPr>
            <w:tcW w:w="425" w:type="pct"/>
          </w:tcPr>
          <w:p w14:paraId="38881BD9" w14:textId="77777777" w:rsidR="003C4BD1" w:rsidRPr="00662E03" w:rsidRDefault="003C4BD1" w:rsidP="002F79F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58A125A7" w14:textId="318D3857" w:rsidR="003C4BD1" w:rsidRPr="00662E03" w:rsidRDefault="003C4BD1" w:rsidP="002F79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Нелидовский </w:t>
            </w:r>
            <w:r w:rsidR="005560C5" w:rsidRPr="00570B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муниципальный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2184" w:type="pct"/>
          </w:tcPr>
          <w:p w14:paraId="392E5EFF" w14:textId="77777777" w:rsidR="003C4BD1" w:rsidRPr="00662E03" w:rsidRDefault="003C4BD1" w:rsidP="002F79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Бомбина</w:t>
            </w:r>
            <w:proofErr w:type="spellEnd"/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Зинаида Петровна</w:t>
            </w:r>
          </w:p>
        </w:tc>
      </w:tr>
      <w:tr w:rsidR="003C4BD1" w:rsidRPr="00662E03" w14:paraId="64C316B9" w14:textId="77777777" w:rsidTr="008434DA">
        <w:tc>
          <w:tcPr>
            <w:tcW w:w="425" w:type="pct"/>
          </w:tcPr>
          <w:p w14:paraId="3C479640" w14:textId="77777777" w:rsidR="003C4BD1" w:rsidRPr="00662E03" w:rsidRDefault="003C4BD1" w:rsidP="002F79F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215BED85" w14:textId="6476A10D" w:rsidR="003C4BD1" w:rsidRPr="00662E03" w:rsidRDefault="003C4BD1" w:rsidP="002F79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Удомельский </w:t>
            </w:r>
            <w:r w:rsidR="005560C5" w:rsidRPr="00570B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муниципальный</w:t>
            </w:r>
            <w:r w:rsidR="005560C5"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округ </w:t>
            </w:r>
          </w:p>
        </w:tc>
        <w:tc>
          <w:tcPr>
            <w:tcW w:w="2184" w:type="pct"/>
          </w:tcPr>
          <w:p w14:paraId="5EB3B9BE" w14:textId="77777777" w:rsidR="003C4BD1" w:rsidRPr="00662E03" w:rsidRDefault="003C4BD1" w:rsidP="002F79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Бреус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</w:tr>
      <w:tr w:rsidR="003C4BD1" w:rsidRPr="00662E03" w14:paraId="7EBCE323" w14:textId="77777777" w:rsidTr="008434DA">
        <w:tc>
          <w:tcPr>
            <w:tcW w:w="425" w:type="pct"/>
          </w:tcPr>
          <w:p w14:paraId="2B4BB444" w14:textId="77777777" w:rsidR="003C4BD1" w:rsidRPr="00662E03" w:rsidRDefault="003C4BD1" w:rsidP="002F79F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124F4E40" w14:textId="77777777" w:rsidR="003C4BD1" w:rsidRPr="00662E03" w:rsidRDefault="003C4BD1" w:rsidP="002F79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Спировский муниципальный округ</w:t>
            </w:r>
          </w:p>
        </w:tc>
        <w:tc>
          <w:tcPr>
            <w:tcW w:w="2184" w:type="pct"/>
          </w:tcPr>
          <w:p w14:paraId="0779B3E9" w14:textId="77777777" w:rsidR="003C4BD1" w:rsidRPr="00662E03" w:rsidRDefault="003C4BD1" w:rsidP="002F79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Васильева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Елена Витальевна</w:t>
            </w:r>
          </w:p>
        </w:tc>
      </w:tr>
      <w:tr w:rsidR="003C4BD1" w:rsidRPr="00662E03" w14:paraId="1BB9B893" w14:textId="77777777" w:rsidTr="008434DA">
        <w:tc>
          <w:tcPr>
            <w:tcW w:w="425" w:type="pct"/>
          </w:tcPr>
          <w:p w14:paraId="258332AB" w14:textId="77777777" w:rsidR="003C4BD1" w:rsidRPr="00662E03" w:rsidRDefault="003C4BD1" w:rsidP="003C4BD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353B877D" w14:textId="309C267B" w:rsidR="003C4BD1" w:rsidRPr="00662E03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Торжокский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муниципальный округ</w:t>
            </w:r>
          </w:p>
        </w:tc>
        <w:tc>
          <w:tcPr>
            <w:tcW w:w="2184" w:type="pct"/>
          </w:tcPr>
          <w:p w14:paraId="47C9972F" w14:textId="43AA3237" w:rsidR="003C4BD1" w:rsidRPr="00662E03" w:rsidRDefault="003C4BD1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560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Голубева</w:t>
            </w:r>
            <w:r w:rsidR="005560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560C5">
              <w:rPr>
                <w:rFonts w:ascii="Arial" w:hAnsi="Arial" w:cs="Arial"/>
                <w:color w:val="000000"/>
                <w:sz w:val="24"/>
                <w:szCs w:val="24"/>
              </w:rPr>
              <w:t>Ольга Александровна</w:t>
            </w:r>
          </w:p>
        </w:tc>
      </w:tr>
      <w:tr w:rsidR="003C4BD1" w:rsidRPr="00662E03" w14:paraId="5C4D175D" w14:textId="77777777" w:rsidTr="008434DA">
        <w:tc>
          <w:tcPr>
            <w:tcW w:w="425" w:type="pct"/>
          </w:tcPr>
          <w:p w14:paraId="02BCBE8C" w14:textId="77777777" w:rsidR="003C4BD1" w:rsidRPr="00662E03" w:rsidRDefault="003C4BD1" w:rsidP="003C4BD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1DE6B72F" w14:textId="77777777" w:rsidR="003C4BD1" w:rsidRPr="00662E03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ЗАТО Озерный</w:t>
            </w:r>
          </w:p>
        </w:tc>
        <w:tc>
          <w:tcPr>
            <w:tcW w:w="2184" w:type="pct"/>
          </w:tcPr>
          <w:p w14:paraId="370E5401" w14:textId="77777777" w:rsidR="003C4BD1" w:rsidRPr="00662E03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Грахов 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Юрий Александрович</w:t>
            </w:r>
          </w:p>
        </w:tc>
      </w:tr>
      <w:tr w:rsidR="003C4BD1" w:rsidRPr="00662E03" w14:paraId="21CE182B" w14:textId="77777777" w:rsidTr="008434DA">
        <w:tc>
          <w:tcPr>
            <w:tcW w:w="425" w:type="pct"/>
          </w:tcPr>
          <w:p w14:paraId="14862D52" w14:textId="77777777" w:rsidR="003C4BD1" w:rsidRPr="00662E03" w:rsidRDefault="003C4BD1" w:rsidP="003C4BD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7A8550CB" w14:textId="77777777" w:rsidR="003C4BD1" w:rsidRPr="00662E03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Селижаровский муниципальный округ</w:t>
            </w:r>
          </w:p>
        </w:tc>
        <w:tc>
          <w:tcPr>
            <w:tcW w:w="2184" w:type="pct"/>
          </w:tcPr>
          <w:p w14:paraId="677969D0" w14:textId="77777777" w:rsidR="003C4BD1" w:rsidRPr="00662E03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Грац 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Артем Викторович</w:t>
            </w:r>
          </w:p>
        </w:tc>
      </w:tr>
      <w:tr w:rsidR="003C4BD1" w:rsidRPr="00662E03" w14:paraId="709B0D47" w14:textId="77777777" w:rsidTr="008434DA">
        <w:tc>
          <w:tcPr>
            <w:tcW w:w="425" w:type="pct"/>
          </w:tcPr>
          <w:p w14:paraId="7A81FDFD" w14:textId="77777777" w:rsidR="003C4BD1" w:rsidRPr="00662E03" w:rsidRDefault="003C4BD1" w:rsidP="003C4BD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67F9C0FA" w14:textId="77777777" w:rsidR="003C4BD1" w:rsidRPr="00662E03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70B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Сонковский муниципальный окру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2184" w:type="pct"/>
          </w:tcPr>
          <w:p w14:paraId="736D3093" w14:textId="77777777" w:rsidR="003C4BD1" w:rsidRPr="00662E03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Гришин 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Виктор Борисович</w:t>
            </w:r>
          </w:p>
        </w:tc>
      </w:tr>
      <w:tr w:rsidR="003C4BD1" w:rsidRPr="00662E03" w14:paraId="55A9E917" w14:textId="77777777" w:rsidTr="008434DA">
        <w:tc>
          <w:tcPr>
            <w:tcW w:w="425" w:type="pct"/>
          </w:tcPr>
          <w:p w14:paraId="07594ADE" w14:textId="77777777" w:rsidR="003C4BD1" w:rsidRPr="00662E03" w:rsidRDefault="003C4BD1" w:rsidP="003C4BD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0799D3AF" w14:textId="77777777" w:rsidR="003C4BD1" w:rsidRPr="00662E03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70B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Бельский муниципальный округ</w:t>
            </w:r>
          </w:p>
        </w:tc>
        <w:tc>
          <w:tcPr>
            <w:tcW w:w="2184" w:type="pct"/>
          </w:tcPr>
          <w:p w14:paraId="335A9A6C" w14:textId="368495B5" w:rsidR="003C4BD1" w:rsidRPr="008434DA" w:rsidRDefault="008434DA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434D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C4BD1" w:rsidRPr="00662E03" w14:paraId="3FDC4B61" w14:textId="77777777" w:rsidTr="008434DA">
        <w:tc>
          <w:tcPr>
            <w:tcW w:w="425" w:type="pct"/>
          </w:tcPr>
          <w:p w14:paraId="725FEAAC" w14:textId="77777777" w:rsidR="003C4BD1" w:rsidRPr="00662E03" w:rsidRDefault="003C4BD1" w:rsidP="003C4BD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64BAC816" w14:textId="77777777" w:rsidR="003C4BD1" w:rsidRPr="00662E03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70B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Зубцовский муниципальный округ</w:t>
            </w:r>
          </w:p>
        </w:tc>
        <w:tc>
          <w:tcPr>
            <w:tcW w:w="2184" w:type="pct"/>
          </w:tcPr>
          <w:p w14:paraId="6C9ADAB7" w14:textId="77777777" w:rsidR="003C4BD1" w:rsidRPr="00717942" w:rsidRDefault="003C4BD1" w:rsidP="003C4B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7942">
              <w:rPr>
                <w:rFonts w:ascii="Arial" w:hAnsi="Arial" w:cs="Arial"/>
                <w:b/>
                <w:sz w:val="24"/>
                <w:szCs w:val="24"/>
              </w:rPr>
              <w:t>Дедкова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17942">
              <w:rPr>
                <w:rFonts w:ascii="Arial" w:hAnsi="Arial" w:cs="Arial"/>
                <w:sz w:val="24"/>
                <w:szCs w:val="24"/>
              </w:rPr>
              <w:t>Наталья Викторовна</w:t>
            </w:r>
          </w:p>
        </w:tc>
      </w:tr>
      <w:tr w:rsidR="003C4BD1" w:rsidRPr="00662E03" w14:paraId="5AB73270" w14:textId="77777777" w:rsidTr="008434DA">
        <w:tc>
          <w:tcPr>
            <w:tcW w:w="425" w:type="pct"/>
          </w:tcPr>
          <w:p w14:paraId="014493D8" w14:textId="77777777" w:rsidR="003C4BD1" w:rsidRPr="00662E03" w:rsidRDefault="003C4BD1" w:rsidP="003C4BD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3EE88383" w14:textId="77777777" w:rsidR="003C4BD1" w:rsidRPr="00662E03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г. Торжок</w:t>
            </w:r>
          </w:p>
        </w:tc>
        <w:tc>
          <w:tcPr>
            <w:tcW w:w="2184" w:type="pct"/>
          </w:tcPr>
          <w:p w14:paraId="7909FB59" w14:textId="77777777" w:rsidR="003C4BD1" w:rsidRPr="00662E03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Дорогуш </w:t>
            </w:r>
            <w:r w:rsidRPr="00662E03">
              <w:rPr>
                <w:rFonts w:ascii="Arial" w:hAnsi="Arial" w:cs="Arial"/>
                <w:bCs/>
                <w:sz w:val="24"/>
                <w:szCs w:val="24"/>
              </w:rPr>
              <w:t>Станислав Алексеевич</w:t>
            </w:r>
          </w:p>
        </w:tc>
      </w:tr>
      <w:tr w:rsidR="003C4BD1" w:rsidRPr="00662E03" w14:paraId="1457A5F4" w14:textId="77777777" w:rsidTr="008434DA">
        <w:tc>
          <w:tcPr>
            <w:tcW w:w="425" w:type="pct"/>
          </w:tcPr>
          <w:p w14:paraId="4116D7C4" w14:textId="77777777" w:rsidR="003C4BD1" w:rsidRPr="00662E03" w:rsidRDefault="003C4BD1" w:rsidP="003C4BD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24605551" w14:textId="77777777" w:rsidR="003C4BD1" w:rsidRPr="00662E03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Оленинский муниципальный округ</w:t>
            </w:r>
          </w:p>
        </w:tc>
        <w:tc>
          <w:tcPr>
            <w:tcW w:w="2184" w:type="pct"/>
          </w:tcPr>
          <w:p w14:paraId="1EB5D979" w14:textId="77777777" w:rsidR="003C4BD1" w:rsidRPr="00662E03" w:rsidRDefault="003C4BD1" w:rsidP="003C4BD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Дубова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Татьяна Викторовна</w:t>
            </w:r>
          </w:p>
        </w:tc>
      </w:tr>
      <w:tr w:rsidR="003C4BD1" w:rsidRPr="00662E03" w14:paraId="35142BBC" w14:textId="77777777" w:rsidTr="008434DA">
        <w:tc>
          <w:tcPr>
            <w:tcW w:w="425" w:type="pct"/>
          </w:tcPr>
          <w:p w14:paraId="0186489A" w14:textId="77777777" w:rsidR="003C4BD1" w:rsidRPr="00662E03" w:rsidRDefault="003C4BD1" w:rsidP="003C4BD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179BEFF3" w14:textId="77777777" w:rsidR="003C4BD1" w:rsidRPr="00662E03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Весьегонский муниципальный округ</w:t>
            </w:r>
          </w:p>
        </w:tc>
        <w:tc>
          <w:tcPr>
            <w:tcW w:w="2184" w:type="pct"/>
          </w:tcPr>
          <w:p w14:paraId="5450F300" w14:textId="77777777" w:rsidR="003C4BD1" w:rsidRPr="00662E03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Ермошин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</w:tr>
      <w:tr w:rsidR="003C4BD1" w:rsidRPr="00662E03" w14:paraId="348F64AF" w14:textId="77777777" w:rsidTr="008434DA">
        <w:tc>
          <w:tcPr>
            <w:tcW w:w="425" w:type="pct"/>
          </w:tcPr>
          <w:p w14:paraId="61DEA283" w14:textId="77777777" w:rsidR="003C4BD1" w:rsidRPr="00662E03" w:rsidRDefault="003C4BD1" w:rsidP="003C4BD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350D65EA" w14:textId="77777777" w:rsidR="003C4BD1" w:rsidRPr="00662E03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Калязинский муниципальный округ</w:t>
            </w:r>
          </w:p>
        </w:tc>
        <w:tc>
          <w:tcPr>
            <w:tcW w:w="2184" w:type="pct"/>
          </w:tcPr>
          <w:p w14:paraId="5E0B922E" w14:textId="77777777" w:rsidR="003C4BD1" w:rsidRPr="00662E03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Казакова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</w:tr>
      <w:tr w:rsidR="003C4BD1" w:rsidRPr="00662E03" w14:paraId="4435F666" w14:textId="77777777" w:rsidTr="008434DA">
        <w:tc>
          <w:tcPr>
            <w:tcW w:w="425" w:type="pct"/>
          </w:tcPr>
          <w:p w14:paraId="7C165341" w14:textId="77777777" w:rsidR="003C4BD1" w:rsidRPr="00662E03" w:rsidRDefault="003C4BD1" w:rsidP="003C4BD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7F84E1F7" w14:textId="77777777" w:rsidR="003C4BD1" w:rsidRPr="00662E03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Торопецкий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муниципальный округ</w:t>
            </w:r>
          </w:p>
        </w:tc>
        <w:tc>
          <w:tcPr>
            <w:tcW w:w="2184" w:type="pct"/>
          </w:tcPr>
          <w:p w14:paraId="27DDBC97" w14:textId="77777777" w:rsidR="003C4BD1" w:rsidRPr="00662E03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Калинина 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Наталья Геннадьевна </w:t>
            </w:r>
          </w:p>
        </w:tc>
      </w:tr>
      <w:tr w:rsidR="003C4BD1" w:rsidRPr="00662E03" w14:paraId="52F38619" w14:textId="77777777" w:rsidTr="008434DA">
        <w:tc>
          <w:tcPr>
            <w:tcW w:w="425" w:type="pct"/>
          </w:tcPr>
          <w:p w14:paraId="653A8B3B" w14:textId="77777777" w:rsidR="003C4BD1" w:rsidRPr="00662E03" w:rsidRDefault="003C4BD1" w:rsidP="003C4BD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11FC5105" w14:textId="77777777" w:rsidR="003C4BD1" w:rsidRPr="00662E03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Жарковский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муниципальный округ</w:t>
            </w:r>
          </w:p>
        </w:tc>
        <w:tc>
          <w:tcPr>
            <w:tcW w:w="2184" w:type="pct"/>
          </w:tcPr>
          <w:p w14:paraId="17BCE697" w14:textId="77777777" w:rsidR="003C4BD1" w:rsidRPr="00731769" w:rsidRDefault="003C4BD1" w:rsidP="003C4B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7317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Киселев </w:t>
            </w:r>
            <w:r w:rsidRPr="007317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Андрей Михайлович</w:t>
            </w:r>
          </w:p>
        </w:tc>
      </w:tr>
      <w:tr w:rsidR="005560C5" w:rsidRPr="00662E03" w14:paraId="358FA6B6" w14:textId="77777777" w:rsidTr="008434DA">
        <w:tc>
          <w:tcPr>
            <w:tcW w:w="425" w:type="pct"/>
          </w:tcPr>
          <w:p w14:paraId="1FCCE1B7" w14:textId="77777777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11FBE799" w14:textId="36FDB342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Осташковский </w:t>
            </w:r>
            <w:r w:rsidRPr="00570B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муниципальный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2184" w:type="pct"/>
          </w:tcPr>
          <w:p w14:paraId="07F0A251" w14:textId="73553168" w:rsidR="005560C5" w:rsidRPr="00731769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560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Кобина</w:t>
            </w:r>
            <w:proofErr w:type="spellEnd"/>
            <w:r w:rsidRPr="005560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560C5">
              <w:rPr>
                <w:rFonts w:ascii="Arial" w:hAnsi="Arial" w:cs="Arial"/>
                <w:color w:val="000000"/>
                <w:sz w:val="24"/>
                <w:szCs w:val="24"/>
              </w:rPr>
              <w:t>Татьяна Викторовна</w:t>
            </w:r>
          </w:p>
        </w:tc>
      </w:tr>
      <w:tr w:rsidR="005560C5" w:rsidRPr="00662E03" w14:paraId="3D1C793B" w14:textId="77777777" w:rsidTr="008434DA">
        <w:tc>
          <w:tcPr>
            <w:tcW w:w="425" w:type="pct"/>
          </w:tcPr>
          <w:p w14:paraId="636C43EC" w14:textId="77777777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4B76A294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Лесной муниципальный округ</w:t>
            </w:r>
          </w:p>
        </w:tc>
        <w:tc>
          <w:tcPr>
            <w:tcW w:w="2184" w:type="pct"/>
          </w:tcPr>
          <w:p w14:paraId="2147EC8C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Козлова 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Светлана Владимировна</w:t>
            </w:r>
          </w:p>
        </w:tc>
      </w:tr>
      <w:tr w:rsidR="005560C5" w:rsidRPr="00662E03" w14:paraId="66B58CA8" w14:textId="77777777" w:rsidTr="008434DA">
        <w:tc>
          <w:tcPr>
            <w:tcW w:w="425" w:type="pct"/>
          </w:tcPr>
          <w:p w14:paraId="0863AF1E" w14:textId="77777777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7341CDD7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hyperlink r:id="rId6" w:history="1">
              <w:r w:rsidRPr="00570BE7">
                <w:rPr>
                  <w:rFonts w:ascii="Arial" w:hAnsi="Arial" w:cs="Arial"/>
                  <w:bCs/>
                  <w:color w:val="000000"/>
                  <w:sz w:val="24"/>
                  <w:szCs w:val="24"/>
                </w:rPr>
                <w:t>Ржев</w:t>
              </w:r>
            </w:hyperlink>
            <w:r w:rsidRPr="00570B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ский муниципальный округ</w:t>
            </w:r>
          </w:p>
        </w:tc>
        <w:tc>
          <w:tcPr>
            <w:tcW w:w="2184" w:type="pct"/>
          </w:tcPr>
          <w:p w14:paraId="3E8296EF" w14:textId="77777777" w:rsidR="005560C5" w:rsidRPr="003C3FA6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</w:pPr>
            <w:r w:rsidRPr="003C3F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Константинов </w:t>
            </w:r>
            <w:r w:rsidRPr="003C3FA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Андрей Викторович</w:t>
            </w:r>
          </w:p>
        </w:tc>
      </w:tr>
      <w:tr w:rsidR="005560C5" w:rsidRPr="00662E03" w14:paraId="47FE8EB4" w14:textId="77777777" w:rsidTr="008434DA">
        <w:tc>
          <w:tcPr>
            <w:tcW w:w="425" w:type="pct"/>
          </w:tcPr>
          <w:p w14:paraId="5DE20782" w14:textId="77777777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4346F771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Лихославльский муниципальный округ</w:t>
            </w:r>
          </w:p>
        </w:tc>
        <w:tc>
          <w:tcPr>
            <w:tcW w:w="2184" w:type="pct"/>
          </w:tcPr>
          <w:p w14:paraId="148F9580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Коршунова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Мария Михайловна</w:t>
            </w:r>
          </w:p>
        </w:tc>
      </w:tr>
      <w:tr w:rsidR="005560C5" w:rsidRPr="00662E03" w14:paraId="3314AE99" w14:textId="77777777" w:rsidTr="008434DA">
        <w:tc>
          <w:tcPr>
            <w:tcW w:w="425" w:type="pct"/>
          </w:tcPr>
          <w:p w14:paraId="0BB56B8E" w14:textId="77777777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49EBEA19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hyperlink r:id="rId7" w:history="1">
              <w:r w:rsidRPr="00570BE7">
                <w:rPr>
                  <w:rFonts w:ascii="Arial" w:hAnsi="Arial" w:cs="Arial"/>
                  <w:bCs/>
                  <w:color w:val="000000"/>
                  <w:sz w:val="24"/>
                  <w:szCs w:val="24"/>
                </w:rPr>
                <w:t xml:space="preserve">Максатихинский муниципальный округ </w:t>
              </w:r>
            </w:hyperlink>
          </w:p>
        </w:tc>
        <w:tc>
          <w:tcPr>
            <w:tcW w:w="2184" w:type="pct"/>
          </w:tcPr>
          <w:p w14:paraId="7A808DCE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Кошкаров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Николай Александрович</w:t>
            </w:r>
          </w:p>
        </w:tc>
      </w:tr>
      <w:tr w:rsidR="005560C5" w:rsidRPr="00662E03" w14:paraId="00778196" w14:textId="77777777" w:rsidTr="008434DA">
        <w:tc>
          <w:tcPr>
            <w:tcW w:w="425" w:type="pct"/>
          </w:tcPr>
          <w:p w14:paraId="10996508" w14:textId="77777777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67C5AE28" w14:textId="591DB16B" w:rsidR="005560C5" w:rsidRDefault="005560C5" w:rsidP="005560C5">
            <w:pPr>
              <w:autoSpaceDE w:val="0"/>
              <w:autoSpaceDN w:val="0"/>
              <w:adjustRightInd w:val="0"/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Сандовский муниципальный округ</w:t>
            </w:r>
          </w:p>
        </w:tc>
        <w:tc>
          <w:tcPr>
            <w:tcW w:w="2184" w:type="pct"/>
          </w:tcPr>
          <w:p w14:paraId="25B734F6" w14:textId="26556349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560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Кудрявцева </w:t>
            </w:r>
            <w:r w:rsidRPr="005560C5">
              <w:rPr>
                <w:rFonts w:ascii="Arial" w:hAnsi="Arial" w:cs="Arial"/>
                <w:color w:val="000000"/>
                <w:sz w:val="24"/>
                <w:szCs w:val="24"/>
              </w:rPr>
              <w:t>Надежда Евгеньевна</w:t>
            </w:r>
          </w:p>
        </w:tc>
      </w:tr>
      <w:tr w:rsidR="005560C5" w:rsidRPr="00662E03" w14:paraId="761F6986" w14:textId="77777777" w:rsidTr="008434DA">
        <w:tc>
          <w:tcPr>
            <w:tcW w:w="425" w:type="pct"/>
          </w:tcPr>
          <w:p w14:paraId="3B7AEDB0" w14:textId="77777777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75FD4510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Фировский муниципальный округ</w:t>
            </w:r>
          </w:p>
        </w:tc>
        <w:tc>
          <w:tcPr>
            <w:tcW w:w="2184" w:type="pct"/>
          </w:tcPr>
          <w:p w14:paraId="104F65A2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Куратов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Дмитрий Николаевич</w:t>
            </w:r>
          </w:p>
        </w:tc>
      </w:tr>
      <w:tr w:rsidR="005560C5" w:rsidRPr="00662E03" w14:paraId="30ED6922" w14:textId="77777777" w:rsidTr="008434DA">
        <w:tc>
          <w:tcPr>
            <w:tcW w:w="425" w:type="pct"/>
          </w:tcPr>
          <w:p w14:paraId="2E203790" w14:textId="77777777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250048C9" w14:textId="77777777" w:rsidR="005560C5" w:rsidRPr="00570BE7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Бологовский </w:t>
            </w:r>
            <w:r w:rsidRPr="00570B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муниципальный округ</w:t>
            </w:r>
          </w:p>
        </w:tc>
        <w:tc>
          <w:tcPr>
            <w:tcW w:w="2184" w:type="pct"/>
          </w:tcPr>
          <w:p w14:paraId="16F506B6" w14:textId="77777777" w:rsidR="005560C5" w:rsidRPr="00AE5EFA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Максимова </w:t>
            </w:r>
            <w:r>
              <w:rPr>
                <w:rFonts w:ascii="Arial" w:hAnsi="Arial" w:cs="Arial"/>
                <w:sz w:val="24"/>
                <w:szCs w:val="24"/>
              </w:rPr>
              <w:t>Анна Викторовна</w:t>
            </w:r>
          </w:p>
        </w:tc>
      </w:tr>
      <w:tr w:rsidR="005560C5" w:rsidRPr="00662E03" w14:paraId="17203E2F" w14:textId="77777777" w:rsidTr="008434DA">
        <w:tc>
          <w:tcPr>
            <w:tcW w:w="425" w:type="pct"/>
          </w:tcPr>
          <w:p w14:paraId="1EE70A88" w14:textId="421A0DC9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208BBA55" w14:textId="622D302F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Кашинский </w:t>
            </w:r>
            <w:r w:rsidRPr="00570B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муниципальный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2184" w:type="pct"/>
          </w:tcPr>
          <w:p w14:paraId="2B7807D3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Мурашова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</w:tr>
      <w:tr w:rsidR="005560C5" w:rsidRPr="00662E03" w14:paraId="03F3D1D1" w14:textId="77777777" w:rsidTr="008434DA">
        <w:tc>
          <w:tcPr>
            <w:tcW w:w="425" w:type="pct"/>
          </w:tcPr>
          <w:p w14:paraId="4AFE41ED" w14:textId="77777777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17340B6C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Рамешковский муниципальный округ</w:t>
            </w:r>
          </w:p>
        </w:tc>
        <w:tc>
          <w:tcPr>
            <w:tcW w:w="2184" w:type="pct"/>
          </w:tcPr>
          <w:p w14:paraId="42A6FE68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Османов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Артем </w:t>
            </w:r>
            <w:proofErr w:type="spellStart"/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Закидинович</w:t>
            </w:r>
            <w:proofErr w:type="spellEnd"/>
          </w:p>
        </w:tc>
      </w:tr>
      <w:tr w:rsidR="005560C5" w:rsidRPr="00662E03" w14:paraId="76C7849F" w14:textId="77777777" w:rsidTr="008434DA">
        <w:tc>
          <w:tcPr>
            <w:tcW w:w="425" w:type="pct"/>
          </w:tcPr>
          <w:p w14:paraId="3BC5049C" w14:textId="77777777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104EABAB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70BE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Кесовогорский муниципальный округ</w:t>
            </w:r>
          </w:p>
        </w:tc>
        <w:tc>
          <w:tcPr>
            <w:tcW w:w="2184" w:type="pct"/>
          </w:tcPr>
          <w:p w14:paraId="351C6E2D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Пелёвин</w:t>
            </w:r>
            <w:proofErr w:type="spellEnd"/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Александр Васильевич</w:t>
            </w:r>
          </w:p>
        </w:tc>
      </w:tr>
      <w:tr w:rsidR="005560C5" w:rsidRPr="00662E03" w14:paraId="36EAE2D6" w14:textId="77777777" w:rsidTr="008434DA">
        <w:tc>
          <w:tcPr>
            <w:tcW w:w="425" w:type="pct"/>
          </w:tcPr>
          <w:p w14:paraId="783C33DF" w14:textId="77777777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389EDC43" w14:textId="5CB9773D" w:rsidR="005560C5" w:rsidRPr="00570BE7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Краснохолмский муниципальный округ</w:t>
            </w:r>
          </w:p>
        </w:tc>
        <w:tc>
          <w:tcPr>
            <w:tcW w:w="2184" w:type="pct"/>
          </w:tcPr>
          <w:p w14:paraId="4174BFB2" w14:textId="298DB98F" w:rsidR="005560C5" w:rsidRPr="00662E03" w:rsidRDefault="005560C5" w:rsidP="008434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560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Петухова </w:t>
            </w:r>
            <w:r w:rsidRPr="005560C5">
              <w:rPr>
                <w:rFonts w:ascii="Arial" w:hAnsi="Arial" w:cs="Arial"/>
                <w:color w:val="000000"/>
                <w:sz w:val="24"/>
                <w:szCs w:val="24"/>
              </w:rPr>
              <w:t>Светлана Васильевна</w:t>
            </w:r>
          </w:p>
        </w:tc>
      </w:tr>
      <w:tr w:rsidR="005560C5" w:rsidRPr="00662E03" w14:paraId="0A44D545" w14:textId="77777777" w:rsidTr="008434DA">
        <w:tc>
          <w:tcPr>
            <w:tcW w:w="425" w:type="pct"/>
          </w:tcPr>
          <w:p w14:paraId="5F37C9D6" w14:textId="77777777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7A46FD2A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г. Тверь</w:t>
            </w:r>
          </w:p>
        </w:tc>
        <w:tc>
          <w:tcPr>
            <w:tcW w:w="2184" w:type="pct"/>
          </w:tcPr>
          <w:p w14:paraId="106B4014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Пичуев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Евгений Евгеньевич</w:t>
            </w:r>
          </w:p>
        </w:tc>
      </w:tr>
      <w:tr w:rsidR="005560C5" w:rsidRPr="00662E03" w14:paraId="3FB67010" w14:textId="77777777" w:rsidTr="008434DA">
        <w:tc>
          <w:tcPr>
            <w:tcW w:w="425" w:type="pct"/>
          </w:tcPr>
          <w:p w14:paraId="7565A7FB" w14:textId="77777777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57EA4430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Кувшиновский муниципальный округ</w:t>
            </w:r>
          </w:p>
        </w:tc>
        <w:tc>
          <w:tcPr>
            <w:tcW w:w="2184" w:type="pct"/>
          </w:tcPr>
          <w:p w14:paraId="5146D6F4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B5D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Ряполов </w:t>
            </w:r>
            <w:r w:rsidRPr="00AE5EFA">
              <w:rPr>
                <w:rFonts w:ascii="Arial" w:hAnsi="Arial" w:cs="Arial"/>
                <w:color w:val="000000"/>
                <w:sz w:val="24"/>
                <w:szCs w:val="24"/>
              </w:rPr>
              <w:t>Виктор Дмитриевич</w:t>
            </w:r>
          </w:p>
        </w:tc>
      </w:tr>
      <w:tr w:rsidR="005560C5" w:rsidRPr="00662E03" w14:paraId="0D229257" w14:textId="77777777" w:rsidTr="008434DA">
        <w:tc>
          <w:tcPr>
            <w:tcW w:w="425" w:type="pct"/>
          </w:tcPr>
          <w:p w14:paraId="54F5E144" w14:textId="43064CD5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77CFC42B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Бежецкий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муниципальный округ</w:t>
            </w:r>
          </w:p>
        </w:tc>
        <w:tc>
          <w:tcPr>
            <w:tcW w:w="2184" w:type="pct"/>
          </w:tcPr>
          <w:p w14:paraId="78A596FC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Серёгин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Александр Викторович</w:t>
            </w:r>
          </w:p>
        </w:tc>
      </w:tr>
      <w:tr w:rsidR="005560C5" w:rsidRPr="00662E03" w14:paraId="03027012" w14:textId="77777777" w:rsidTr="008434DA">
        <w:tc>
          <w:tcPr>
            <w:tcW w:w="425" w:type="pct"/>
          </w:tcPr>
          <w:p w14:paraId="4D678703" w14:textId="77777777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17B35276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Пеновский муниципальный округ</w:t>
            </w:r>
          </w:p>
        </w:tc>
        <w:tc>
          <w:tcPr>
            <w:tcW w:w="2184" w:type="pct"/>
          </w:tcPr>
          <w:p w14:paraId="556F4093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Степанова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Ирина Петровна</w:t>
            </w:r>
          </w:p>
        </w:tc>
      </w:tr>
      <w:tr w:rsidR="005560C5" w:rsidRPr="00662E03" w14:paraId="6FEEC44A" w14:textId="77777777" w:rsidTr="008434DA">
        <w:tc>
          <w:tcPr>
            <w:tcW w:w="425" w:type="pct"/>
          </w:tcPr>
          <w:p w14:paraId="7A14FFA2" w14:textId="77777777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129FDBF8" w14:textId="6F943601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ЗАТО Солнечный</w:t>
            </w:r>
          </w:p>
        </w:tc>
        <w:tc>
          <w:tcPr>
            <w:tcW w:w="2184" w:type="pct"/>
          </w:tcPr>
          <w:p w14:paraId="19C68526" w14:textId="3DD2C26B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560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Хлебородова</w:t>
            </w:r>
            <w:proofErr w:type="spellEnd"/>
            <w:r w:rsidRPr="005560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560C5">
              <w:rPr>
                <w:rFonts w:ascii="Arial" w:hAnsi="Arial" w:cs="Arial"/>
                <w:color w:val="000000"/>
                <w:sz w:val="24"/>
                <w:szCs w:val="24"/>
              </w:rPr>
              <w:t>Татьяна Васильевна</w:t>
            </w:r>
          </w:p>
        </w:tc>
      </w:tr>
      <w:tr w:rsidR="005560C5" w:rsidRPr="00662E03" w14:paraId="4C65E609" w14:textId="77777777" w:rsidTr="008434DA">
        <w:tc>
          <w:tcPr>
            <w:tcW w:w="425" w:type="pct"/>
          </w:tcPr>
          <w:p w14:paraId="0F92102C" w14:textId="77777777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71833336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Калининский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муниципальный округ</w:t>
            </w:r>
          </w:p>
        </w:tc>
        <w:tc>
          <w:tcPr>
            <w:tcW w:w="2184" w:type="pct"/>
          </w:tcPr>
          <w:p w14:paraId="51509D8C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5D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Четверкин </w:t>
            </w:r>
            <w:r w:rsidRPr="00AE5EFA">
              <w:rPr>
                <w:rFonts w:ascii="Arial" w:hAnsi="Arial" w:cs="Arial"/>
                <w:color w:val="000000"/>
                <w:sz w:val="24"/>
                <w:szCs w:val="24"/>
              </w:rPr>
              <w:t>Георгий Константинович</w:t>
            </w:r>
          </w:p>
        </w:tc>
      </w:tr>
      <w:tr w:rsidR="005560C5" w:rsidRPr="00662E03" w14:paraId="0AD60BB7" w14:textId="77777777" w:rsidTr="008434DA">
        <w:tc>
          <w:tcPr>
            <w:tcW w:w="425" w:type="pct"/>
          </w:tcPr>
          <w:p w14:paraId="7C36C959" w14:textId="77777777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5CD7529E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Андреапольский муниципальный округ</w:t>
            </w:r>
          </w:p>
        </w:tc>
        <w:tc>
          <w:tcPr>
            <w:tcW w:w="2184" w:type="pct"/>
          </w:tcPr>
          <w:p w14:paraId="4B8957D5" w14:textId="77777777" w:rsidR="005560C5" w:rsidRPr="00083C5F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83C5F">
              <w:rPr>
                <w:rFonts w:ascii="Arial" w:hAnsi="Arial" w:cs="Arial"/>
                <w:b/>
                <w:bCs/>
                <w:sz w:val="24"/>
                <w:szCs w:val="24"/>
              </w:rPr>
              <w:t>Чистовский</w:t>
            </w:r>
            <w:proofErr w:type="spellEnd"/>
            <w:r w:rsidRPr="00083C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83C5F">
              <w:rPr>
                <w:rFonts w:ascii="Arial" w:hAnsi="Arial" w:cs="Arial"/>
                <w:sz w:val="24"/>
                <w:szCs w:val="24"/>
              </w:rPr>
              <w:t>Андрей Юрьевич</w:t>
            </w:r>
          </w:p>
        </w:tc>
      </w:tr>
      <w:tr w:rsidR="005560C5" w:rsidRPr="00662E03" w14:paraId="67694173" w14:textId="77777777" w:rsidTr="008434DA">
        <w:tc>
          <w:tcPr>
            <w:tcW w:w="425" w:type="pct"/>
          </w:tcPr>
          <w:p w14:paraId="508C14D7" w14:textId="77777777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29086023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Западнодвинский муниципальный округ</w:t>
            </w:r>
          </w:p>
        </w:tc>
        <w:tc>
          <w:tcPr>
            <w:tcW w:w="2184" w:type="pct"/>
          </w:tcPr>
          <w:p w14:paraId="415CE4FF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Широкова</w:t>
            </w:r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Светлана Евгеньевна</w:t>
            </w:r>
          </w:p>
        </w:tc>
      </w:tr>
      <w:tr w:rsidR="005560C5" w:rsidRPr="00662E03" w14:paraId="739A89ED" w14:textId="77777777" w:rsidTr="008434DA">
        <w:tc>
          <w:tcPr>
            <w:tcW w:w="425" w:type="pct"/>
          </w:tcPr>
          <w:p w14:paraId="4C00C952" w14:textId="75D33100" w:rsidR="005560C5" w:rsidRPr="00662E03" w:rsidRDefault="005560C5" w:rsidP="005560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pct"/>
          </w:tcPr>
          <w:p w14:paraId="553821E2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Конаковский муниципальный округ</w:t>
            </w:r>
          </w:p>
        </w:tc>
        <w:tc>
          <w:tcPr>
            <w:tcW w:w="2184" w:type="pct"/>
          </w:tcPr>
          <w:p w14:paraId="6578C5CC" w14:textId="77777777" w:rsidR="005560C5" w:rsidRPr="00662E03" w:rsidRDefault="005560C5" w:rsidP="005560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62E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Щурин</w:t>
            </w:r>
            <w:proofErr w:type="spellEnd"/>
            <w:r w:rsidRPr="00662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Дмитрий Евгеньевич</w:t>
            </w:r>
          </w:p>
        </w:tc>
      </w:tr>
    </w:tbl>
    <w:p w14:paraId="4F5DE536" w14:textId="77777777" w:rsidR="003B01F6" w:rsidRDefault="003B01F6" w:rsidP="003B01F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02F1917" w14:textId="77777777" w:rsidR="00C91DE5" w:rsidRPr="00662E03" w:rsidRDefault="00C91DE5" w:rsidP="003B01F6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C91DE5" w:rsidRPr="00662E03" w:rsidSect="00083C5F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44E2"/>
    <w:multiLevelType w:val="hybridMultilevel"/>
    <w:tmpl w:val="99525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E9079D1"/>
    <w:multiLevelType w:val="hybridMultilevel"/>
    <w:tmpl w:val="2E32B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42B04"/>
    <w:multiLevelType w:val="hybridMultilevel"/>
    <w:tmpl w:val="E32823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923663"/>
    <w:multiLevelType w:val="hybridMultilevel"/>
    <w:tmpl w:val="5094A0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1704047">
    <w:abstractNumId w:val="0"/>
  </w:num>
  <w:num w:numId="2" w16cid:durableId="1274091402">
    <w:abstractNumId w:val="1"/>
  </w:num>
  <w:num w:numId="3" w16cid:durableId="518861535">
    <w:abstractNumId w:val="3"/>
  </w:num>
  <w:num w:numId="4" w16cid:durableId="486241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1F6"/>
    <w:rsid w:val="00000942"/>
    <w:rsid w:val="00036499"/>
    <w:rsid w:val="000430EB"/>
    <w:rsid w:val="00043DA1"/>
    <w:rsid w:val="00052891"/>
    <w:rsid w:val="000610EE"/>
    <w:rsid w:val="00064647"/>
    <w:rsid w:val="00077146"/>
    <w:rsid w:val="00080C16"/>
    <w:rsid w:val="00083C5F"/>
    <w:rsid w:val="0009617C"/>
    <w:rsid w:val="000A431C"/>
    <w:rsid w:val="000A676D"/>
    <w:rsid w:val="000B1395"/>
    <w:rsid w:val="000C7940"/>
    <w:rsid w:val="000D24B6"/>
    <w:rsid w:val="00104C5F"/>
    <w:rsid w:val="00135866"/>
    <w:rsid w:val="00147DF6"/>
    <w:rsid w:val="001508C8"/>
    <w:rsid w:val="00160765"/>
    <w:rsid w:val="0016109C"/>
    <w:rsid w:val="00161CB5"/>
    <w:rsid w:val="00167EF9"/>
    <w:rsid w:val="001A3804"/>
    <w:rsid w:val="001A70BE"/>
    <w:rsid w:val="001D221E"/>
    <w:rsid w:val="001D6795"/>
    <w:rsid w:val="001F026A"/>
    <w:rsid w:val="001F7F45"/>
    <w:rsid w:val="00210DDE"/>
    <w:rsid w:val="002467F8"/>
    <w:rsid w:val="0025413F"/>
    <w:rsid w:val="00282FED"/>
    <w:rsid w:val="00291A18"/>
    <w:rsid w:val="0029677C"/>
    <w:rsid w:val="002A1D4E"/>
    <w:rsid w:val="002B4476"/>
    <w:rsid w:val="002B4DA3"/>
    <w:rsid w:val="002C5D97"/>
    <w:rsid w:val="002C7675"/>
    <w:rsid w:val="002D34DF"/>
    <w:rsid w:val="002D57E9"/>
    <w:rsid w:val="002D6018"/>
    <w:rsid w:val="002E54F2"/>
    <w:rsid w:val="002F71EE"/>
    <w:rsid w:val="002F79F0"/>
    <w:rsid w:val="00301744"/>
    <w:rsid w:val="003038AA"/>
    <w:rsid w:val="003054F3"/>
    <w:rsid w:val="00307E7A"/>
    <w:rsid w:val="0031361D"/>
    <w:rsid w:val="003317A9"/>
    <w:rsid w:val="00340B40"/>
    <w:rsid w:val="00351D8C"/>
    <w:rsid w:val="00361D1F"/>
    <w:rsid w:val="00384D99"/>
    <w:rsid w:val="0038730D"/>
    <w:rsid w:val="00395D6B"/>
    <w:rsid w:val="00396A09"/>
    <w:rsid w:val="003B01F6"/>
    <w:rsid w:val="003C21F7"/>
    <w:rsid w:val="003C3FA6"/>
    <w:rsid w:val="003C4BD1"/>
    <w:rsid w:val="003E40DE"/>
    <w:rsid w:val="00404677"/>
    <w:rsid w:val="004135E7"/>
    <w:rsid w:val="00426634"/>
    <w:rsid w:val="004539B8"/>
    <w:rsid w:val="004561C8"/>
    <w:rsid w:val="00462608"/>
    <w:rsid w:val="004739CD"/>
    <w:rsid w:val="00477D2D"/>
    <w:rsid w:val="00484D91"/>
    <w:rsid w:val="00490DED"/>
    <w:rsid w:val="00492214"/>
    <w:rsid w:val="004A1469"/>
    <w:rsid w:val="004B05E3"/>
    <w:rsid w:val="004D345D"/>
    <w:rsid w:val="00504740"/>
    <w:rsid w:val="00523E69"/>
    <w:rsid w:val="00525E9E"/>
    <w:rsid w:val="005560C5"/>
    <w:rsid w:val="00565BEF"/>
    <w:rsid w:val="0057090A"/>
    <w:rsid w:val="00570BE7"/>
    <w:rsid w:val="00581263"/>
    <w:rsid w:val="005907FA"/>
    <w:rsid w:val="005A2087"/>
    <w:rsid w:val="005A2A14"/>
    <w:rsid w:val="005C2761"/>
    <w:rsid w:val="005C51F8"/>
    <w:rsid w:val="005E2859"/>
    <w:rsid w:val="006208D1"/>
    <w:rsid w:val="00636007"/>
    <w:rsid w:val="00644481"/>
    <w:rsid w:val="00646591"/>
    <w:rsid w:val="00662E03"/>
    <w:rsid w:val="00671784"/>
    <w:rsid w:val="006723FB"/>
    <w:rsid w:val="006757CD"/>
    <w:rsid w:val="0069317D"/>
    <w:rsid w:val="006A26F8"/>
    <w:rsid w:val="006E5907"/>
    <w:rsid w:val="00701E75"/>
    <w:rsid w:val="00717942"/>
    <w:rsid w:val="00722443"/>
    <w:rsid w:val="00731769"/>
    <w:rsid w:val="00732606"/>
    <w:rsid w:val="00737E64"/>
    <w:rsid w:val="00751D9F"/>
    <w:rsid w:val="00760567"/>
    <w:rsid w:val="00772821"/>
    <w:rsid w:val="00775C54"/>
    <w:rsid w:val="00783CFA"/>
    <w:rsid w:val="00796F9D"/>
    <w:rsid w:val="0079742B"/>
    <w:rsid w:val="007A12C5"/>
    <w:rsid w:val="007C52E9"/>
    <w:rsid w:val="007E084B"/>
    <w:rsid w:val="007F0860"/>
    <w:rsid w:val="00816690"/>
    <w:rsid w:val="00830F4F"/>
    <w:rsid w:val="00831A77"/>
    <w:rsid w:val="0084034F"/>
    <w:rsid w:val="008434DA"/>
    <w:rsid w:val="00856ED1"/>
    <w:rsid w:val="008616D9"/>
    <w:rsid w:val="008740AA"/>
    <w:rsid w:val="0087580E"/>
    <w:rsid w:val="008963AA"/>
    <w:rsid w:val="008A23C4"/>
    <w:rsid w:val="008A64B9"/>
    <w:rsid w:val="008B5DAE"/>
    <w:rsid w:val="008C6756"/>
    <w:rsid w:val="008C6BA9"/>
    <w:rsid w:val="008D3BE6"/>
    <w:rsid w:val="008E2893"/>
    <w:rsid w:val="008E2CF0"/>
    <w:rsid w:val="008E6529"/>
    <w:rsid w:val="0091568F"/>
    <w:rsid w:val="00917599"/>
    <w:rsid w:val="00923E9B"/>
    <w:rsid w:val="00930416"/>
    <w:rsid w:val="009338DE"/>
    <w:rsid w:val="009458EA"/>
    <w:rsid w:val="00946E3E"/>
    <w:rsid w:val="0095197A"/>
    <w:rsid w:val="00953904"/>
    <w:rsid w:val="009A1944"/>
    <w:rsid w:val="009A6E9A"/>
    <w:rsid w:val="009B54B4"/>
    <w:rsid w:val="009C11CE"/>
    <w:rsid w:val="009D07EA"/>
    <w:rsid w:val="009D5298"/>
    <w:rsid w:val="00A00AFF"/>
    <w:rsid w:val="00A20C72"/>
    <w:rsid w:val="00A40950"/>
    <w:rsid w:val="00A41EB0"/>
    <w:rsid w:val="00A45EDD"/>
    <w:rsid w:val="00A67C3D"/>
    <w:rsid w:val="00A7096E"/>
    <w:rsid w:val="00A77A64"/>
    <w:rsid w:val="00A82D46"/>
    <w:rsid w:val="00A914AB"/>
    <w:rsid w:val="00A92977"/>
    <w:rsid w:val="00AB05BA"/>
    <w:rsid w:val="00AB2480"/>
    <w:rsid w:val="00AC659D"/>
    <w:rsid w:val="00AD0BEE"/>
    <w:rsid w:val="00AE2164"/>
    <w:rsid w:val="00AE5EFA"/>
    <w:rsid w:val="00B018F6"/>
    <w:rsid w:val="00B1784E"/>
    <w:rsid w:val="00B44AA1"/>
    <w:rsid w:val="00B51177"/>
    <w:rsid w:val="00B71653"/>
    <w:rsid w:val="00B7782A"/>
    <w:rsid w:val="00B95096"/>
    <w:rsid w:val="00B950EA"/>
    <w:rsid w:val="00BA6C7B"/>
    <w:rsid w:val="00BA6CCF"/>
    <w:rsid w:val="00BA7DA9"/>
    <w:rsid w:val="00BB60D4"/>
    <w:rsid w:val="00BC5C2C"/>
    <w:rsid w:val="00BF7FCA"/>
    <w:rsid w:val="00C044BC"/>
    <w:rsid w:val="00C20761"/>
    <w:rsid w:val="00C33432"/>
    <w:rsid w:val="00C649B6"/>
    <w:rsid w:val="00C65313"/>
    <w:rsid w:val="00C91DE5"/>
    <w:rsid w:val="00CB727D"/>
    <w:rsid w:val="00CC44AB"/>
    <w:rsid w:val="00CC64D4"/>
    <w:rsid w:val="00CE2D6D"/>
    <w:rsid w:val="00CE794C"/>
    <w:rsid w:val="00D261FB"/>
    <w:rsid w:val="00D54FAD"/>
    <w:rsid w:val="00D70EF3"/>
    <w:rsid w:val="00D76120"/>
    <w:rsid w:val="00D862F5"/>
    <w:rsid w:val="00DA268E"/>
    <w:rsid w:val="00DA6054"/>
    <w:rsid w:val="00DB539C"/>
    <w:rsid w:val="00DC4556"/>
    <w:rsid w:val="00DC4F24"/>
    <w:rsid w:val="00DD12AD"/>
    <w:rsid w:val="00DD4D82"/>
    <w:rsid w:val="00DF24FB"/>
    <w:rsid w:val="00E07A17"/>
    <w:rsid w:val="00E17542"/>
    <w:rsid w:val="00E37DA4"/>
    <w:rsid w:val="00E46376"/>
    <w:rsid w:val="00E70B20"/>
    <w:rsid w:val="00E75542"/>
    <w:rsid w:val="00E84553"/>
    <w:rsid w:val="00E919A9"/>
    <w:rsid w:val="00E9245B"/>
    <w:rsid w:val="00EC22B5"/>
    <w:rsid w:val="00EC57B5"/>
    <w:rsid w:val="00EE0AC8"/>
    <w:rsid w:val="00F1091F"/>
    <w:rsid w:val="00F170A9"/>
    <w:rsid w:val="00F44D64"/>
    <w:rsid w:val="00F47DC9"/>
    <w:rsid w:val="00F67269"/>
    <w:rsid w:val="00F73812"/>
    <w:rsid w:val="00F838B1"/>
    <w:rsid w:val="00F9766C"/>
    <w:rsid w:val="00FC1BD0"/>
    <w:rsid w:val="00FD61F6"/>
    <w:rsid w:val="00FE035B"/>
    <w:rsid w:val="00FE3F19"/>
    <w:rsid w:val="00FE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268A"/>
  <w15:docId w15:val="{5C1C1CC9-3569-4B4D-9240-B46653A4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1C8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57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70BE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95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ver.izbirkom.ru/content/4527/?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izbirkom.ru/content/5499/?lang=ru" TargetMode="External"/><Relationship Id="rId5" Type="http://schemas.openxmlformats.org/officeDocument/2006/relationships/hyperlink" Target="http://www.tver.izbirkom.ru/content/3415/?lang=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Колотова</dc:creator>
  <cp:lastModifiedBy>Илья Е. Козлов</cp:lastModifiedBy>
  <cp:revision>5</cp:revision>
  <cp:lastPrinted>2024-11-13T08:50:00Z</cp:lastPrinted>
  <dcterms:created xsi:type="dcterms:W3CDTF">2025-10-24T07:54:00Z</dcterms:created>
  <dcterms:modified xsi:type="dcterms:W3CDTF">2025-10-27T07:10:00Z</dcterms:modified>
</cp:coreProperties>
</file>