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1B" w:rsidRPr="00FC161B" w:rsidRDefault="00FC161B" w:rsidP="00FC161B">
      <w:pPr>
        <w:pStyle w:val="a3"/>
        <w:tabs>
          <w:tab w:val="left" w:pos="6521"/>
        </w:tabs>
        <w:jc w:val="right"/>
        <w:rPr>
          <w:i/>
        </w:rPr>
      </w:pPr>
      <w:r w:rsidRPr="00FC161B">
        <w:rPr>
          <w:i/>
        </w:rPr>
        <w:t xml:space="preserve">По состоянию на </w:t>
      </w:r>
      <w:r w:rsidR="00E15972">
        <w:rPr>
          <w:i/>
        </w:rPr>
        <w:t>2</w:t>
      </w:r>
      <w:r w:rsidR="00B90B09">
        <w:rPr>
          <w:i/>
        </w:rPr>
        <w:t>8</w:t>
      </w:r>
      <w:bookmarkStart w:id="0" w:name="_GoBack"/>
      <w:bookmarkEnd w:id="0"/>
      <w:r w:rsidRPr="00FC161B">
        <w:rPr>
          <w:i/>
        </w:rPr>
        <w:t xml:space="preserve"> сентября 2018 года</w:t>
      </w:r>
    </w:p>
    <w:p w:rsidR="00873EFB" w:rsidRDefault="00873EFB" w:rsidP="00873EFB">
      <w:pPr>
        <w:pStyle w:val="a3"/>
        <w:tabs>
          <w:tab w:val="left" w:pos="6521"/>
        </w:tabs>
      </w:pPr>
      <w:r>
        <w:t>Г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5236AA">
        <w:rPr>
          <w:b/>
        </w:rPr>
        <w:t>сентябр</w:t>
      </w:r>
      <w:r w:rsidR="00386ABD">
        <w:rPr>
          <w:b/>
        </w:rPr>
        <w:t>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p w:rsidR="00EB3B28" w:rsidRDefault="00EB3B28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960E8C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8C" w:rsidRDefault="00960E8C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E8C" w:rsidRDefault="00960E8C" w:rsidP="00CE0A4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E8C" w:rsidRDefault="00960E8C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E8C" w:rsidRDefault="00960E8C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E8C" w:rsidRDefault="00960E8C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60E8C" w:rsidRDefault="00960E8C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60E8C" w:rsidRDefault="00960E8C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60E8C" w:rsidRDefault="00960E8C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60E8C" w:rsidRDefault="00960E8C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651" w:rsidRDefault="00AD7651" w:rsidP="006E24CC">
            <w:pPr>
              <w:numPr>
                <w:ilvl w:val="0"/>
                <w:numId w:val="5"/>
              </w:numPr>
              <w:jc w:val="both"/>
              <w:rPr>
                <w:color w:val="000000"/>
                <w:spacing w:val="3"/>
                <w:szCs w:val="28"/>
              </w:rPr>
            </w:pPr>
            <w:bookmarkStart w:id="1" w:name="_Hlk523746637"/>
            <w:bookmarkStart w:id="2" w:name="_Hlk515953850"/>
            <w:r w:rsidRPr="00377F49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проекта постановления 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 xml:space="preserve">Тверской области </w:t>
            </w:r>
            <w:r>
              <w:rPr>
                <w:color w:val="000000"/>
                <w:spacing w:val="3"/>
                <w:szCs w:val="28"/>
              </w:rPr>
              <w:t xml:space="preserve">       </w:t>
            </w:r>
            <w:r w:rsidRPr="00377F49">
              <w:rPr>
                <w:color w:val="000000"/>
                <w:spacing w:val="3"/>
                <w:szCs w:val="28"/>
              </w:rPr>
              <w:t xml:space="preserve">«О назначении </w:t>
            </w:r>
            <w:r>
              <w:rPr>
                <w:color w:val="000000"/>
                <w:spacing w:val="3"/>
                <w:szCs w:val="28"/>
              </w:rPr>
              <w:t>Беляковой О.А.</w:t>
            </w:r>
            <w:r w:rsidRPr="00377F49"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szCs w:val="28"/>
              </w:rPr>
              <w:t>на должность</w:t>
            </w:r>
            <w:r>
              <w:rPr>
                <w:szCs w:val="28"/>
              </w:rPr>
              <w:t xml:space="preserve"> </w:t>
            </w:r>
            <w:r w:rsidRPr="00377F49">
              <w:rPr>
                <w:szCs w:val="28"/>
              </w:rPr>
              <w:t>мирового судьи судебного участка</w:t>
            </w:r>
            <w:r>
              <w:rPr>
                <w:szCs w:val="28"/>
              </w:rPr>
              <w:t xml:space="preserve"> № 4 Московского</w:t>
            </w:r>
            <w:r w:rsidRPr="00377F49">
              <w:rPr>
                <w:szCs w:val="28"/>
              </w:rPr>
              <w:t xml:space="preserve"> района </w:t>
            </w:r>
            <w:r>
              <w:rPr>
                <w:szCs w:val="28"/>
              </w:rPr>
              <w:t xml:space="preserve">г. </w:t>
            </w:r>
            <w:r w:rsidRPr="00377F49">
              <w:rPr>
                <w:szCs w:val="28"/>
              </w:rPr>
              <w:t>Твер</w:t>
            </w:r>
            <w:r>
              <w:rPr>
                <w:szCs w:val="28"/>
              </w:rPr>
              <w:t>и</w:t>
            </w:r>
            <w:r w:rsidRPr="00377F49">
              <w:rPr>
                <w:color w:val="000000"/>
                <w:spacing w:val="3"/>
                <w:szCs w:val="28"/>
              </w:rPr>
              <w:t>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AD7651" w:rsidRPr="00AD7651" w:rsidRDefault="00AD7651" w:rsidP="00AD765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36"/>
                <w:szCs w:val="28"/>
                <w:lang w:eastAsia="en-US"/>
              </w:rPr>
            </w:pPr>
            <w:r w:rsidRPr="00AD7651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AD7651" w:rsidRDefault="00AD7651" w:rsidP="00AD7651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BC72F6">
              <w:rPr>
                <w:rFonts w:eastAsia="Calibri"/>
                <w:bCs/>
                <w:szCs w:val="28"/>
                <w:lang w:eastAsia="en-US"/>
              </w:rPr>
              <w:t>2.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проекта постановления 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 xml:space="preserve">Тверской области </w:t>
            </w:r>
            <w:r>
              <w:rPr>
                <w:color w:val="000000"/>
                <w:spacing w:val="3"/>
                <w:szCs w:val="28"/>
              </w:rPr>
              <w:t xml:space="preserve">      </w:t>
            </w:r>
            <w:r w:rsidRPr="00377F49">
              <w:rPr>
                <w:color w:val="000000"/>
                <w:spacing w:val="3"/>
                <w:szCs w:val="28"/>
              </w:rPr>
              <w:t xml:space="preserve">«О назначении </w:t>
            </w:r>
            <w:r>
              <w:rPr>
                <w:color w:val="000000"/>
                <w:spacing w:val="3"/>
                <w:szCs w:val="28"/>
              </w:rPr>
              <w:t>Елисеевой Е.В.</w:t>
            </w:r>
            <w:r w:rsidRPr="00377F49"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szCs w:val="28"/>
              </w:rPr>
              <w:t>на должность</w:t>
            </w:r>
            <w:r>
              <w:rPr>
                <w:szCs w:val="28"/>
              </w:rPr>
              <w:t xml:space="preserve"> </w:t>
            </w:r>
            <w:r w:rsidRPr="00377F49">
              <w:rPr>
                <w:szCs w:val="28"/>
              </w:rPr>
              <w:t>мирового судьи судебного участка</w:t>
            </w:r>
            <w:r>
              <w:rPr>
                <w:szCs w:val="28"/>
              </w:rPr>
              <w:t xml:space="preserve"> № 1</w:t>
            </w:r>
            <w:r w:rsidRPr="00377F49">
              <w:rPr>
                <w:szCs w:val="28"/>
              </w:rPr>
              <w:t xml:space="preserve"> </w:t>
            </w:r>
            <w:r>
              <w:rPr>
                <w:szCs w:val="28"/>
              </w:rPr>
              <w:t>Заволжского</w:t>
            </w:r>
            <w:r w:rsidRPr="00377F49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г.</w:t>
            </w:r>
            <w:r w:rsidRPr="00377F49">
              <w:rPr>
                <w:szCs w:val="28"/>
              </w:rPr>
              <w:t xml:space="preserve"> Твери</w:t>
            </w:r>
            <w:r w:rsidRPr="00377F49">
              <w:rPr>
                <w:color w:val="000000"/>
                <w:spacing w:val="3"/>
                <w:szCs w:val="28"/>
              </w:rPr>
              <w:t>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AD7651" w:rsidRPr="00AD7651" w:rsidRDefault="00AD7651" w:rsidP="00AD7651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36"/>
                <w:szCs w:val="28"/>
                <w:lang w:eastAsia="en-US"/>
              </w:rPr>
            </w:pPr>
            <w:r w:rsidRPr="00AD7651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B73338" w:rsidRDefault="00AD7651" w:rsidP="00CE0A4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3. </w:t>
            </w:r>
            <w:r w:rsidR="00960E8C" w:rsidRPr="00EE4BBF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проекте закона Тверской области «О внесении изменений в закон Тверской области «Об административных правонарушениях» (1 и 2 чтения).</w:t>
            </w:r>
            <w:r w:rsidR="00960E8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</w:p>
          <w:p w:rsidR="00960E8C" w:rsidRDefault="00960E8C" w:rsidP="00CE0A4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</w:pPr>
            <w:r w:rsidRPr="00D3331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Вносит Губернатор Тверской области</w:t>
            </w:r>
            <w:bookmarkEnd w:id="1"/>
            <w:r w:rsidRPr="00D3331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.</w:t>
            </w:r>
          </w:p>
          <w:p w:rsidR="00AD7651" w:rsidRPr="00D3331F" w:rsidRDefault="00AD7651" w:rsidP="00CE0A40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8"/>
              </w:rPr>
            </w:pPr>
          </w:p>
          <w:p w:rsidR="00D31BA9" w:rsidRDefault="00AD7651" w:rsidP="00CE0A4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</w:t>
            </w:r>
            <w:r w:rsidR="00960E8C" w:rsidRPr="00EE4BBF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 О проекте закона Тверской области «О внесении изменений в закон Тверской области «О поддержке некоммерческих организаций органами государственной власти Тверской области» (1 и 2 чтения).</w:t>
            </w:r>
          </w:p>
          <w:p w:rsidR="00960E8C" w:rsidRPr="00D3331F" w:rsidRDefault="00960E8C" w:rsidP="00CE0A4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Cs w:val="0"/>
                <w:i/>
                <w:sz w:val="24"/>
                <w:szCs w:val="28"/>
                <w:lang w:eastAsia="en-US"/>
              </w:rPr>
            </w:pPr>
            <w:r w:rsidRPr="00D3331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Вносит Губернатор Тверской области.</w:t>
            </w:r>
          </w:p>
          <w:p w:rsidR="00D31BA9" w:rsidRDefault="00AD7651" w:rsidP="00CE0A4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5</w:t>
            </w:r>
            <w:r w:rsidR="00960E8C" w:rsidRPr="00EE4BBF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.</w:t>
            </w:r>
            <w:r w:rsidR="00960E8C" w:rsidRPr="00EE4BBF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О проекте закона Тверской области «О создании и упразднении судебных участков и установлении количества мировых судей Тверской области» (1 чтение).</w:t>
            </w:r>
            <w:r w:rsidR="00960E8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</w:p>
          <w:p w:rsidR="00960E8C" w:rsidRDefault="00960E8C" w:rsidP="00CE0A4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</w:pPr>
            <w:r w:rsidRPr="00D3331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8"/>
                <w:lang w:eastAsia="en-US"/>
              </w:rPr>
              <w:t>Вносит Губернатор Тверской области.</w:t>
            </w:r>
            <w:bookmarkEnd w:id="2"/>
          </w:p>
          <w:p w:rsidR="00EB3B28" w:rsidRPr="002449AE" w:rsidRDefault="00EB3B28" w:rsidP="00CE0A40">
            <w:pPr>
              <w:pStyle w:val="ConsPlusTitle"/>
              <w:ind w:firstLine="317"/>
              <w:jc w:val="both"/>
              <w:rPr>
                <w:szCs w:val="28"/>
              </w:rPr>
            </w:pPr>
          </w:p>
        </w:tc>
      </w:tr>
      <w:tr w:rsidR="00D3331F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31F" w:rsidRDefault="00D3331F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31F" w:rsidRPr="00736046" w:rsidRDefault="00D3331F" w:rsidP="00CE0A4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31F" w:rsidRDefault="00D3331F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11.09.2018</w:t>
            </w:r>
          </w:p>
          <w:p w:rsidR="00D3331F" w:rsidRPr="007C6154" w:rsidRDefault="00D3331F" w:rsidP="00CE0A4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31F" w:rsidRDefault="00D3331F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31F" w:rsidRDefault="00D3331F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3331F" w:rsidRDefault="00D3331F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D3331F" w:rsidRDefault="00D3331F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D3331F" w:rsidRDefault="00D3331F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3331F" w:rsidRDefault="00D3331F" w:rsidP="00CE0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31F" w:rsidRPr="009509B8" w:rsidRDefault="00D3331F" w:rsidP="006E24CC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509B8">
              <w:rPr>
                <w:szCs w:val="28"/>
              </w:rPr>
              <w:t>О проекте закона Тверской области «О внесении изменения в статью 6 закона Тверской области «О порядке пользования недрами в Тверской области»</w:t>
            </w:r>
            <w:r>
              <w:rPr>
                <w:szCs w:val="28"/>
              </w:rPr>
              <w:t xml:space="preserve"> (1 </w:t>
            </w:r>
            <w:r w:rsidR="00282956">
              <w:rPr>
                <w:szCs w:val="28"/>
              </w:rPr>
              <w:t xml:space="preserve">и 2 </w:t>
            </w:r>
            <w:r>
              <w:rPr>
                <w:szCs w:val="28"/>
              </w:rPr>
              <w:t>чтени</w:t>
            </w:r>
            <w:r w:rsidR="00282956">
              <w:rPr>
                <w:szCs w:val="28"/>
              </w:rPr>
              <w:t>я</w:t>
            </w:r>
            <w:r w:rsidRPr="009509B8">
              <w:rPr>
                <w:szCs w:val="28"/>
              </w:rPr>
              <w:t>).</w:t>
            </w:r>
          </w:p>
          <w:p w:rsidR="00D3331F" w:rsidRPr="009509B8" w:rsidRDefault="00D3331F" w:rsidP="00CE0A40">
            <w:pPr>
              <w:ind w:firstLine="318"/>
              <w:jc w:val="both"/>
              <w:rPr>
                <w:i/>
                <w:sz w:val="24"/>
                <w:szCs w:val="24"/>
              </w:rPr>
            </w:pPr>
            <w:r w:rsidRPr="009509B8">
              <w:rPr>
                <w:i/>
                <w:sz w:val="24"/>
                <w:szCs w:val="24"/>
              </w:rPr>
              <w:t>Вносит Губернатор Тверской области</w:t>
            </w:r>
          </w:p>
          <w:p w:rsidR="00D3331F" w:rsidRPr="00387A76" w:rsidRDefault="00D3331F" w:rsidP="00CE0A40">
            <w:pPr>
              <w:ind w:firstLine="317"/>
              <w:jc w:val="both"/>
              <w:rPr>
                <w:sz w:val="16"/>
                <w:szCs w:val="16"/>
              </w:rPr>
            </w:pPr>
          </w:p>
        </w:tc>
      </w:tr>
      <w:tr w:rsidR="00787D91" w:rsidTr="001D759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D3331F" w:rsidP="001D7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87D9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787D91" w:rsidP="001D759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F73AE3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87D91">
              <w:rPr>
                <w:sz w:val="24"/>
                <w:szCs w:val="24"/>
              </w:rPr>
              <w:t>.0</w:t>
            </w:r>
            <w:r w:rsidR="005236AA">
              <w:rPr>
                <w:sz w:val="24"/>
                <w:szCs w:val="24"/>
              </w:rPr>
              <w:t>9</w:t>
            </w:r>
            <w:r w:rsidR="00787D91">
              <w:rPr>
                <w:sz w:val="24"/>
                <w:szCs w:val="24"/>
              </w:rPr>
              <w:t>.2018</w:t>
            </w:r>
          </w:p>
          <w:p w:rsidR="00787D91" w:rsidRPr="004F3ADB" w:rsidRDefault="00787D91" w:rsidP="001D75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F73AE3" w:rsidP="0052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87D91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6AA" w:rsidRDefault="005236AA" w:rsidP="0052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236AA" w:rsidRDefault="005236AA" w:rsidP="0052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236AA" w:rsidRDefault="005236AA" w:rsidP="0052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5236AA" w:rsidRDefault="005236AA" w:rsidP="0052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87D91" w:rsidRDefault="005236AA" w:rsidP="00F73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3AE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BA9" w:rsidRDefault="00F73AE3" w:rsidP="006E24CC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F73AE3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2018 год и на плановый период 2019 и 2020 годов» (1 и 2 чтения).</w:t>
            </w:r>
          </w:p>
          <w:p w:rsidR="00F73AE3" w:rsidRDefault="00F73AE3" w:rsidP="005172F3">
            <w:pPr>
              <w:pStyle w:val="af"/>
              <w:tabs>
                <w:tab w:val="left" w:pos="0"/>
                <w:tab w:val="left" w:pos="993"/>
              </w:tabs>
              <w:ind w:left="0" w:firstLine="317"/>
              <w:contextualSpacing/>
              <w:jc w:val="both"/>
              <w:rPr>
                <w:i/>
                <w:szCs w:val="28"/>
              </w:rPr>
            </w:pPr>
            <w:r w:rsidRPr="00D3331F">
              <w:rPr>
                <w:i/>
                <w:szCs w:val="28"/>
              </w:rPr>
              <w:t>Вносит Правительство Тверской области.</w:t>
            </w:r>
          </w:p>
          <w:p w:rsidR="007B126E" w:rsidRPr="00C31291" w:rsidRDefault="00C31291" w:rsidP="00C31291">
            <w:pPr>
              <w:pStyle w:val="af"/>
              <w:tabs>
                <w:tab w:val="left" w:pos="0"/>
                <w:tab w:val="left" w:pos="993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B126E" w:rsidRPr="00C31291">
              <w:rPr>
                <w:sz w:val="28"/>
                <w:szCs w:val="28"/>
              </w:rPr>
              <w:t xml:space="preserve">О проекте закона Тверской области </w:t>
            </w:r>
            <w:r w:rsidR="007B126E" w:rsidRPr="00C31291">
              <w:rPr>
                <w:sz w:val="28"/>
              </w:rPr>
              <w:t>«</w:t>
            </w:r>
            <w:r w:rsidR="007B126E" w:rsidRPr="00C31291">
              <w:rPr>
                <w:sz w:val="28"/>
                <w:szCs w:val="28"/>
              </w:rPr>
              <w:t>Об утверждении дополнительных соглашений к соглашениям о предоставлении бюджету Тверской области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      </w:r>
            <w:r w:rsidR="007B126E" w:rsidRPr="00C31291">
              <w:rPr>
                <w:sz w:val="28"/>
              </w:rPr>
              <w:t>»</w:t>
            </w:r>
            <w:r>
              <w:rPr>
                <w:sz w:val="28"/>
              </w:rPr>
              <w:t xml:space="preserve">            </w:t>
            </w:r>
            <w:r w:rsidR="007B126E" w:rsidRPr="00C31291">
              <w:rPr>
                <w:sz w:val="28"/>
              </w:rPr>
              <w:t xml:space="preserve"> (1 и 2 чтения).</w:t>
            </w:r>
          </w:p>
          <w:p w:rsidR="007B126E" w:rsidRDefault="007B126E" w:rsidP="00C31291">
            <w:pPr>
              <w:pStyle w:val="af"/>
              <w:tabs>
                <w:tab w:val="left" w:pos="0"/>
                <w:tab w:val="num" w:pos="360"/>
              </w:tabs>
              <w:ind w:left="317"/>
              <w:jc w:val="both"/>
              <w:rPr>
                <w:szCs w:val="28"/>
              </w:rPr>
            </w:pPr>
            <w:r w:rsidRPr="00DA14E2">
              <w:rPr>
                <w:i/>
                <w:szCs w:val="28"/>
              </w:rPr>
              <w:t xml:space="preserve">Вносит </w:t>
            </w:r>
            <w:r>
              <w:rPr>
                <w:i/>
                <w:szCs w:val="28"/>
              </w:rPr>
              <w:t>Губернатор</w:t>
            </w:r>
            <w:r w:rsidRPr="00DA14E2">
              <w:rPr>
                <w:i/>
                <w:szCs w:val="28"/>
              </w:rPr>
              <w:t xml:space="preserve"> Тверской области</w:t>
            </w:r>
          </w:p>
          <w:p w:rsidR="00F73AE3" w:rsidRPr="00F73AE3" w:rsidRDefault="00C31291" w:rsidP="00565A84">
            <w:pPr>
              <w:pStyle w:val="af"/>
              <w:tabs>
                <w:tab w:val="left" w:pos="993"/>
              </w:tabs>
              <w:ind w:left="0" w:firstLine="31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565A8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F73AE3" w:rsidRPr="00F73AE3">
              <w:rPr>
                <w:rFonts w:eastAsia="Calibri"/>
                <w:sz w:val="28"/>
                <w:szCs w:val="28"/>
                <w:lang w:eastAsia="en-US"/>
              </w:rPr>
              <w:t>Об информации Правительства Тверской области об исполнении областного бюджета Тверской области за первое полугодие 2018 года.</w:t>
            </w:r>
          </w:p>
          <w:p w:rsidR="00787D91" w:rsidRDefault="00C31291" w:rsidP="00565A84">
            <w:pPr>
              <w:pStyle w:val="af"/>
              <w:tabs>
                <w:tab w:val="left" w:pos="0"/>
                <w:tab w:val="left" w:pos="993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5A84">
              <w:rPr>
                <w:sz w:val="28"/>
                <w:szCs w:val="28"/>
              </w:rPr>
              <w:t xml:space="preserve">. </w:t>
            </w:r>
            <w:r w:rsidR="00F73AE3" w:rsidRPr="00F73AE3">
              <w:rPr>
                <w:sz w:val="28"/>
                <w:szCs w:val="28"/>
              </w:rPr>
              <w:t xml:space="preserve">Об отчете Контрольно-счетной палаты Тверской области по результатам контрольного мероприятия по вопросу формирования </w:t>
            </w:r>
            <w:r w:rsidR="00F73AE3" w:rsidRPr="00F73AE3">
              <w:rPr>
                <w:sz w:val="28"/>
                <w:szCs w:val="28"/>
              </w:rPr>
              <w:lastRenderedPageBreak/>
              <w:t>доходов областного бюджета от поступления транспортного налога, в том числе актуальности базы по транспортным средствам и взыскания дебиторской задолженности (по запросам в Управление ФНС по Тверской области, Управление ГИБДД по Тверской области и другие органы).</w:t>
            </w:r>
          </w:p>
          <w:p w:rsidR="00EB3B28" w:rsidRPr="00541096" w:rsidRDefault="00EB3B28" w:rsidP="00565A84">
            <w:pPr>
              <w:pStyle w:val="af"/>
              <w:tabs>
                <w:tab w:val="left" w:pos="0"/>
                <w:tab w:val="left" w:pos="993"/>
                <w:tab w:val="left" w:pos="1134"/>
              </w:tabs>
              <w:ind w:left="0" w:firstLine="317"/>
              <w:contextualSpacing/>
              <w:jc w:val="both"/>
              <w:rPr>
                <w:szCs w:val="28"/>
              </w:rPr>
            </w:pPr>
          </w:p>
        </w:tc>
      </w:tr>
      <w:tr w:rsidR="003241CF" w:rsidTr="001D759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605160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241CF">
              <w:rPr>
                <w:sz w:val="24"/>
                <w:szCs w:val="24"/>
              </w:rPr>
              <w:t>.0</w:t>
            </w:r>
            <w:r w:rsidR="008D199A">
              <w:rPr>
                <w:sz w:val="24"/>
                <w:szCs w:val="24"/>
              </w:rPr>
              <w:t>9</w:t>
            </w:r>
            <w:r w:rsidR="003241CF">
              <w:rPr>
                <w:sz w:val="24"/>
                <w:szCs w:val="24"/>
              </w:rPr>
              <w:t>.2018</w:t>
            </w:r>
          </w:p>
          <w:p w:rsidR="003241CF" w:rsidRPr="004F3ADB" w:rsidRDefault="003241CF" w:rsidP="001D75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605160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241CF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A6" w:rsidRDefault="00B73338" w:rsidP="006E24CC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D9238A">
              <w:rPr>
                <w:szCs w:val="28"/>
              </w:rPr>
              <w:t>О </w:t>
            </w:r>
            <w:r w:rsidRPr="00B73338">
              <w:rPr>
                <w:szCs w:val="28"/>
              </w:rPr>
              <w:t xml:space="preserve">проекте закона Тверской области «О внесении изменений в закон Тверской области «О физической культуре и спорте в Тверской области» </w:t>
            </w:r>
            <w:r w:rsidR="0022702A">
              <w:rPr>
                <w:szCs w:val="28"/>
              </w:rPr>
              <w:t>(1 и 2 чтения).</w:t>
            </w:r>
          </w:p>
          <w:p w:rsidR="00B73338" w:rsidRPr="00605160" w:rsidRDefault="00B73338" w:rsidP="00B7333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05160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9C6DA6" w:rsidRPr="00FC161B" w:rsidRDefault="00B73338" w:rsidP="00B73338">
            <w:pPr>
              <w:ind w:firstLine="317"/>
              <w:jc w:val="both"/>
              <w:rPr>
                <w:szCs w:val="28"/>
              </w:rPr>
            </w:pPr>
            <w:r w:rsidRPr="00FC161B">
              <w:rPr>
                <w:bCs/>
                <w:szCs w:val="28"/>
              </w:rPr>
              <w:t>2. </w:t>
            </w:r>
            <w:r w:rsidRPr="00FC161B">
              <w:rPr>
                <w:szCs w:val="28"/>
              </w:rPr>
              <w:t xml:space="preserve">О проекте закона Тверской области «О внесении изменений в отдельные законы Тверской области» (1 и 2 чтения). </w:t>
            </w:r>
          </w:p>
          <w:p w:rsidR="00B73338" w:rsidRPr="00FC161B" w:rsidRDefault="00B73338" w:rsidP="00B7333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FC161B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B73338" w:rsidRPr="00B73338" w:rsidRDefault="00B73338" w:rsidP="00B73338">
            <w:pPr>
              <w:ind w:firstLine="317"/>
              <w:jc w:val="both"/>
              <w:rPr>
                <w:szCs w:val="28"/>
              </w:rPr>
            </w:pPr>
            <w:r w:rsidRPr="00B73338">
              <w:rPr>
                <w:bCs/>
                <w:szCs w:val="28"/>
              </w:rPr>
              <w:t>3. </w:t>
            </w:r>
            <w:r w:rsidRPr="00B73338">
              <w:rPr>
                <w:szCs w:val="28"/>
              </w:rPr>
              <w:t>О проекте закона Тверской области «О добровольческой (волонтерской) деятельности в Тверской области» (1 и 2 чтения).</w:t>
            </w:r>
          </w:p>
          <w:p w:rsidR="00B73338" w:rsidRPr="00605160" w:rsidRDefault="00B73338" w:rsidP="00B7333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05160">
              <w:rPr>
                <w:i/>
                <w:sz w:val="24"/>
                <w:szCs w:val="28"/>
              </w:rPr>
              <w:t>Вносит постоянный комитет Законодательного Собрания Тверской области по социальной политике</w:t>
            </w:r>
            <w:r w:rsidR="009C6DA6" w:rsidRPr="00605160">
              <w:rPr>
                <w:i/>
                <w:sz w:val="24"/>
                <w:szCs w:val="28"/>
              </w:rPr>
              <w:t>.</w:t>
            </w:r>
          </w:p>
          <w:p w:rsidR="00B73338" w:rsidRPr="00B73338" w:rsidRDefault="00B73338" w:rsidP="00B73338">
            <w:pPr>
              <w:ind w:firstLine="317"/>
              <w:jc w:val="both"/>
              <w:rPr>
                <w:szCs w:val="28"/>
              </w:rPr>
            </w:pPr>
            <w:r w:rsidRPr="00B73338">
              <w:rPr>
                <w:bCs/>
                <w:szCs w:val="28"/>
              </w:rPr>
              <w:t>4. </w:t>
            </w:r>
            <w:r w:rsidRPr="00B73338">
              <w:rPr>
                <w:szCs w:val="28"/>
              </w:rPr>
              <w:t xml:space="preserve">О проекте закона Тверской области «О внесении изменений в закон Тверской области «Об отдельных вопросах патриотического и нравственного воспитания граждан в Тверской области» </w:t>
            </w:r>
            <w:r w:rsidR="009C6DA6">
              <w:rPr>
                <w:szCs w:val="28"/>
              </w:rPr>
              <w:t xml:space="preserve">                    </w:t>
            </w:r>
            <w:r w:rsidRPr="00B73338">
              <w:rPr>
                <w:szCs w:val="28"/>
              </w:rPr>
              <w:t>(1 и 2 чтения).</w:t>
            </w:r>
          </w:p>
          <w:p w:rsidR="00B73338" w:rsidRPr="00605160" w:rsidRDefault="00B73338" w:rsidP="00B7333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05160">
              <w:rPr>
                <w:i/>
                <w:sz w:val="24"/>
                <w:szCs w:val="28"/>
              </w:rPr>
              <w:t>Вносит постоянный комитет Законодательного Собрания Тверской области по социальной политике</w:t>
            </w:r>
            <w:r w:rsidR="009C6DA6" w:rsidRPr="00605160">
              <w:rPr>
                <w:i/>
                <w:sz w:val="24"/>
                <w:szCs w:val="28"/>
              </w:rPr>
              <w:t>.</w:t>
            </w:r>
          </w:p>
          <w:p w:rsidR="00B73338" w:rsidRPr="00B73338" w:rsidRDefault="00B73338" w:rsidP="00B73338">
            <w:pPr>
              <w:ind w:firstLine="317"/>
              <w:jc w:val="both"/>
              <w:rPr>
                <w:szCs w:val="28"/>
              </w:rPr>
            </w:pPr>
            <w:r w:rsidRPr="00B73338">
              <w:rPr>
                <w:i/>
                <w:szCs w:val="28"/>
              </w:rPr>
              <w:t xml:space="preserve"> </w:t>
            </w:r>
            <w:r w:rsidRPr="00B73338">
              <w:rPr>
                <w:bCs/>
                <w:szCs w:val="28"/>
              </w:rPr>
              <w:t>5. </w:t>
            </w:r>
            <w:r w:rsidRPr="00B73338">
              <w:rPr>
                <w:szCs w:val="28"/>
              </w:rPr>
              <w:t>О проекте закона Тверской области «О внесении изменений в закон Тверской области «О поддержке некоммерческих организаций органами государственной власти Тверской области».</w:t>
            </w:r>
          </w:p>
          <w:p w:rsidR="00B73338" w:rsidRPr="00605160" w:rsidRDefault="00B73338" w:rsidP="00B7333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605160">
              <w:rPr>
                <w:i/>
                <w:sz w:val="24"/>
                <w:szCs w:val="28"/>
              </w:rPr>
              <w:t>Вносит Губернатор</w:t>
            </w:r>
            <w:r w:rsidR="001522B5" w:rsidRPr="00605160">
              <w:rPr>
                <w:i/>
                <w:sz w:val="24"/>
                <w:szCs w:val="28"/>
              </w:rPr>
              <w:t xml:space="preserve"> Тверской области.</w:t>
            </w:r>
          </w:p>
          <w:p w:rsidR="00605160" w:rsidRPr="00B73338" w:rsidRDefault="00B73338" w:rsidP="00B73338">
            <w:pPr>
              <w:ind w:firstLine="317"/>
              <w:jc w:val="both"/>
              <w:rPr>
                <w:szCs w:val="28"/>
              </w:rPr>
            </w:pPr>
            <w:r w:rsidRPr="00B73338">
              <w:rPr>
                <w:szCs w:val="28"/>
              </w:rPr>
              <w:t>6. Об отчете Контрольно-счетной палаты Тверской области по результатам контрольного мероприятия по вопросу использования средств областного бюджета Тверской области, выделенных на оказание паллиативной медицинской помощи.</w:t>
            </w:r>
          </w:p>
          <w:p w:rsidR="00EB3B28" w:rsidRPr="002449AE" w:rsidRDefault="00B73338" w:rsidP="00282956">
            <w:pPr>
              <w:ind w:firstLine="317"/>
              <w:jc w:val="both"/>
              <w:rPr>
                <w:szCs w:val="28"/>
              </w:rPr>
            </w:pPr>
            <w:r w:rsidRPr="00B73338">
              <w:rPr>
                <w:szCs w:val="28"/>
              </w:rPr>
              <w:t>7. </w:t>
            </w:r>
            <w:r w:rsidR="00875F5A">
              <w:rPr>
                <w:szCs w:val="28"/>
              </w:rPr>
              <w:t xml:space="preserve">О </w:t>
            </w:r>
            <w:r w:rsidR="00875F5A" w:rsidRPr="00B73338">
              <w:rPr>
                <w:szCs w:val="28"/>
              </w:rPr>
              <w:t>п</w:t>
            </w:r>
            <w:r w:rsidR="00875F5A">
              <w:rPr>
                <w:szCs w:val="28"/>
              </w:rPr>
              <w:t>роекте</w:t>
            </w:r>
            <w:r w:rsidR="00875F5A" w:rsidRPr="00B73338">
              <w:rPr>
                <w:szCs w:val="28"/>
              </w:rPr>
              <w:t xml:space="preserve"> постановления Законодательного Собрания Тверской области </w:t>
            </w:r>
            <w:r w:rsidR="00875F5A">
              <w:rPr>
                <w:szCs w:val="28"/>
              </w:rPr>
              <w:t xml:space="preserve">«О проекте федерального закона </w:t>
            </w:r>
            <w:r w:rsidR="00875F5A" w:rsidRPr="00B73338">
              <w:rPr>
                <w:szCs w:val="28"/>
              </w:rPr>
              <w:t>«</w:t>
            </w:r>
            <w:r w:rsidR="00875F5A">
              <w:rPr>
                <w:szCs w:val="28"/>
              </w:rPr>
              <w:t xml:space="preserve">О внесении изменений в </w:t>
            </w:r>
            <w:r w:rsidR="00875F5A">
              <w:rPr>
                <w:szCs w:val="28"/>
              </w:rPr>
              <w:lastRenderedPageBreak/>
              <w:t xml:space="preserve">отдельные законодательные акты </w:t>
            </w:r>
            <w:r w:rsidR="00875F5A" w:rsidRPr="00FF686B">
              <w:rPr>
                <w:szCs w:val="28"/>
              </w:rPr>
              <w:t>Российской Федерации</w:t>
            </w:r>
            <w:r w:rsidR="00875F5A">
              <w:rPr>
                <w:szCs w:val="28"/>
              </w:rPr>
              <w:t xml:space="preserve"> по вопросам назначения и выплаты пенсий</w:t>
            </w:r>
            <w:r w:rsidR="00875F5A">
              <w:t>»</w:t>
            </w:r>
            <w:r w:rsidR="00875F5A">
              <w:rPr>
                <w:szCs w:val="28"/>
              </w:rPr>
              <w:t>.</w:t>
            </w:r>
          </w:p>
        </w:tc>
      </w:tr>
      <w:tr w:rsidR="00A924B7" w:rsidTr="00BB2E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3241CF" w:rsidP="003241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A924B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F136DA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924B7">
              <w:rPr>
                <w:sz w:val="24"/>
                <w:szCs w:val="24"/>
              </w:rPr>
              <w:t>.0</w:t>
            </w:r>
            <w:r w:rsidR="008D199A">
              <w:rPr>
                <w:sz w:val="24"/>
                <w:szCs w:val="24"/>
              </w:rPr>
              <w:t>9</w:t>
            </w:r>
            <w:r w:rsidR="00A924B7">
              <w:rPr>
                <w:sz w:val="24"/>
                <w:szCs w:val="24"/>
              </w:rPr>
              <w:t>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F136DA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A49EC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99A" w:rsidRDefault="008D199A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D199A" w:rsidRDefault="008D199A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D199A" w:rsidRDefault="008D199A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D199A" w:rsidRDefault="008D199A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924B7" w:rsidRDefault="008D199A" w:rsidP="008D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№2, 8 этаж 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6DA" w:rsidRDefault="00F136DA" w:rsidP="006E24CC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</w:t>
            </w:r>
            <w:r w:rsidRPr="0066331C">
              <w:rPr>
                <w:szCs w:val="28"/>
              </w:rPr>
              <w:t>закон</w:t>
            </w:r>
            <w:r>
              <w:rPr>
                <w:szCs w:val="28"/>
              </w:rPr>
              <w:t xml:space="preserve">а </w:t>
            </w:r>
            <w:r w:rsidRPr="0066331C">
              <w:rPr>
                <w:szCs w:val="28"/>
              </w:rPr>
              <w:t xml:space="preserve">Тверской области </w:t>
            </w:r>
            <w:r w:rsidRPr="0066331C">
              <w:rPr>
                <w:b/>
                <w:color w:val="373737"/>
                <w:szCs w:val="28"/>
              </w:rPr>
              <w:t>«</w:t>
            </w:r>
            <w:r w:rsidRPr="00CF50A2">
              <w:rPr>
                <w:szCs w:val="28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F136DA" w:rsidRPr="00605160" w:rsidRDefault="00F136DA" w:rsidP="00F136DA">
            <w:pPr>
              <w:tabs>
                <w:tab w:val="left" w:pos="993"/>
              </w:tabs>
              <w:ind w:firstLine="317"/>
              <w:jc w:val="both"/>
              <w:rPr>
                <w:bCs/>
                <w:szCs w:val="28"/>
              </w:rPr>
            </w:pPr>
            <w:r w:rsidRPr="00605160">
              <w:rPr>
                <w:i/>
                <w:sz w:val="24"/>
              </w:rPr>
              <w:t>Вносит Губернатор Тверской области</w:t>
            </w:r>
            <w:r w:rsidR="00605160">
              <w:rPr>
                <w:bCs/>
                <w:szCs w:val="28"/>
              </w:rPr>
              <w:t>.</w:t>
            </w:r>
            <w:r w:rsidRPr="00605160">
              <w:rPr>
                <w:bCs/>
                <w:szCs w:val="28"/>
              </w:rPr>
              <w:t xml:space="preserve"> </w:t>
            </w:r>
          </w:p>
          <w:p w:rsidR="00F136DA" w:rsidRDefault="00F136DA" w:rsidP="00F136D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F8342F">
              <w:rPr>
                <w:bCs/>
                <w:szCs w:val="28"/>
              </w:rPr>
              <w:t xml:space="preserve">Об информации </w:t>
            </w:r>
            <w:r w:rsidRPr="00F8342F">
              <w:rPr>
                <w:szCs w:val="28"/>
              </w:rPr>
              <w:t>Министерства</w:t>
            </w:r>
            <w:r>
              <w:rPr>
                <w:szCs w:val="28"/>
              </w:rPr>
              <w:t xml:space="preserve"> строительства и жилищно-коммунального хозяйства </w:t>
            </w:r>
            <w:r w:rsidRPr="00F8342F">
              <w:rPr>
                <w:bCs/>
                <w:szCs w:val="28"/>
              </w:rPr>
              <w:t xml:space="preserve">Тверской области </w:t>
            </w:r>
            <w:r>
              <w:rPr>
                <w:szCs w:val="28"/>
              </w:rPr>
              <w:t>о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 на 2014-2043 годы.</w:t>
            </w:r>
          </w:p>
          <w:p w:rsidR="00F136DA" w:rsidRDefault="00F136DA" w:rsidP="00F136D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F92776">
              <w:rPr>
                <w:szCs w:val="28"/>
              </w:rPr>
              <w:t xml:space="preserve">Об информации Правительства Тверской области </w:t>
            </w:r>
            <w:r>
              <w:rPr>
                <w:szCs w:val="28"/>
              </w:rPr>
              <w:t>о ходе подготовки к</w:t>
            </w:r>
            <w:r w:rsidRPr="00F92776">
              <w:rPr>
                <w:szCs w:val="28"/>
              </w:rPr>
              <w:t xml:space="preserve"> прохождени</w:t>
            </w:r>
            <w:r>
              <w:rPr>
                <w:szCs w:val="28"/>
              </w:rPr>
              <w:t>ю</w:t>
            </w:r>
            <w:r w:rsidRPr="00F92776">
              <w:rPr>
                <w:szCs w:val="28"/>
              </w:rPr>
              <w:t xml:space="preserve"> осенне-зимнего периода 201</w:t>
            </w:r>
            <w:r>
              <w:rPr>
                <w:szCs w:val="28"/>
              </w:rPr>
              <w:t>8</w:t>
            </w:r>
            <w:r w:rsidRPr="00F92776">
              <w:rPr>
                <w:szCs w:val="28"/>
              </w:rPr>
              <w:t>-201</w:t>
            </w:r>
            <w:r>
              <w:rPr>
                <w:szCs w:val="28"/>
              </w:rPr>
              <w:t>9</w:t>
            </w:r>
            <w:r w:rsidRPr="00F92776">
              <w:rPr>
                <w:szCs w:val="28"/>
              </w:rPr>
              <w:t xml:space="preserve"> годов</w:t>
            </w:r>
            <w:r>
              <w:rPr>
                <w:szCs w:val="28"/>
              </w:rPr>
              <w:t>.</w:t>
            </w:r>
          </w:p>
          <w:p w:rsidR="00F136DA" w:rsidRDefault="00F136DA" w:rsidP="00F136D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340F74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</w:t>
            </w:r>
            <w:r>
              <w:rPr>
                <w:szCs w:val="28"/>
              </w:rPr>
              <w:t xml:space="preserve"> № 488847-7 «О внесении изменений в отдельные законодательные акты Российской Федерации в целях регулирования правового статуса многофункциональных домов и жилых апартаментов».</w:t>
            </w:r>
          </w:p>
          <w:p w:rsidR="00EB3B28" w:rsidRPr="00D47FB4" w:rsidRDefault="00F136DA" w:rsidP="00D47FB4">
            <w:pPr>
              <w:tabs>
                <w:tab w:val="left" w:pos="0"/>
              </w:tabs>
              <w:ind w:firstLine="317"/>
              <w:jc w:val="both"/>
              <w:rPr>
                <w:i/>
                <w:sz w:val="24"/>
              </w:rPr>
            </w:pPr>
            <w:r w:rsidRPr="00605160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</w:tc>
      </w:tr>
      <w:tr w:rsidR="00531026" w:rsidTr="00BB2E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Pr="00736046" w:rsidRDefault="00531026" w:rsidP="0053102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26.09.2018</w:t>
            </w:r>
          </w:p>
          <w:p w:rsidR="00531026" w:rsidRPr="007C6154" w:rsidRDefault="00531026" w:rsidP="0053102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53E37" w:rsidRDefault="00653E37" w:rsidP="00653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каб. </w:t>
            </w:r>
            <w:r w:rsidR="0053102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807,</w:t>
            </w:r>
          </w:p>
          <w:p w:rsidR="00531026" w:rsidRDefault="00531026" w:rsidP="00653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FB4" w:rsidRPr="009509B8" w:rsidRDefault="00D47FB4" w:rsidP="008864D8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E7D6D">
              <w:rPr>
                <w:szCs w:val="28"/>
              </w:rPr>
              <w:t>О председателе постоянного комитета Законодательного Собрания Тверской области по аграрной политике и природопользованию.</w:t>
            </w:r>
          </w:p>
          <w:p w:rsidR="00531026" w:rsidRDefault="00531026" w:rsidP="00D47FB4">
            <w:pPr>
              <w:tabs>
                <w:tab w:val="left" w:pos="993"/>
              </w:tabs>
              <w:ind w:left="1037"/>
              <w:jc w:val="both"/>
              <w:rPr>
                <w:szCs w:val="28"/>
              </w:rPr>
            </w:pPr>
          </w:p>
        </w:tc>
      </w:tr>
      <w:tr w:rsidR="00531026" w:rsidTr="00BB2E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27.09.2018</w:t>
            </w:r>
          </w:p>
          <w:p w:rsidR="00531026" w:rsidRPr="004F3ADB" w:rsidRDefault="00531026" w:rsidP="0053102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pStyle w:val="af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9A263C">
              <w:rPr>
                <w:sz w:val="28"/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</w:t>
            </w:r>
            <w:r>
              <w:rPr>
                <w:sz w:val="28"/>
                <w:szCs w:val="28"/>
              </w:rPr>
              <w:t xml:space="preserve">         </w:t>
            </w:r>
            <w:r w:rsidRPr="009A263C">
              <w:rPr>
                <w:sz w:val="28"/>
                <w:szCs w:val="28"/>
              </w:rPr>
              <w:t>«О поддержке проекта федерального закона № 544565-7 «О внесении изменений в статьи 391 и 407 части второй Налогового кодекса Российской Федерации».</w:t>
            </w:r>
          </w:p>
          <w:p w:rsidR="00531026" w:rsidRPr="009A263C" w:rsidRDefault="00531026" w:rsidP="00531026">
            <w:pPr>
              <w:pStyle w:val="af"/>
              <w:ind w:left="34" w:firstLine="283"/>
              <w:contextualSpacing/>
              <w:jc w:val="both"/>
              <w:rPr>
                <w:sz w:val="28"/>
                <w:szCs w:val="28"/>
              </w:rPr>
            </w:pPr>
            <w:r w:rsidRPr="00605160">
              <w:rPr>
                <w:i/>
              </w:rPr>
              <w:t>Вносит постоянный комитет Законодательного Собрания Тверской области по</w:t>
            </w:r>
            <w:r>
              <w:rPr>
                <w:i/>
              </w:rPr>
              <w:t xml:space="preserve"> бюджету и налогам.</w:t>
            </w:r>
          </w:p>
        </w:tc>
      </w:tr>
      <w:tr w:rsidR="00531026" w:rsidTr="00D5374D">
        <w:trPr>
          <w:trHeight w:val="610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каб. №703, </w:t>
            </w:r>
          </w:p>
          <w:p w:rsidR="00531026" w:rsidRDefault="00531026" w:rsidP="00531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026" w:rsidRDefault="00531026" w:rsidP="00531026">
            <w:pPr>
              <w:ind w:firstLine="317"/>
              <w:jc w:val="both"/>
            </w:pPr>
            <w:r>
              <w:rPr>
                <w:color w:val="000000"/>
                <w:spacing w:val="3"/>
                <w:szCs w:val="28"/>
              </w:rPr>
              <w:t xml:space="preserve">1. </w:t>
            </w:r>
            <w:r w:rsidRPr="00377F49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проекта постановления 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 xml:space="preserve">Тверской области </w:t>
            </w:r>
            <w:r>
              <w:rPr>
                <w:color w:val="000000"/>
                <w:spacing w:val="3"/>
                <w:szCs w:val="28"/>
              </w:rPr>
              <w:t xml:space="preserve">      </w:t>
            </w:r>
            <w:r>
              <w:t>«Об избрании председателя постоянного комитета Законодательного Собрания Тверской области по аграрной политике и природопользованию».</w:t>
            </w:r>
          </w:p>
          <w:p w:rsidR="00531026" w:rsidRDefault="00531026" w:rsidP="00531026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605160">
              <w:rPr>
                <w:i/>
                <w:sz w:val="24"/>
              </w:rPr>
              <w:t>Вносит постоянный комитет Законодательного Собрания Тверской области по</w:t>
            </w:r>
            <w:r>
              <w:rPr>
                <w:i/>
                <w:sz w:val="24"/>
              </w:rPr>
              <w:t xml:space="preserve"> государственному устройству и местному самоуправлению.</w:t>
            </w:r>
          </w:p>
          <w:p w:rsidR="00531026" w:rsidRDefault="00531026" w:rsidP="00531026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2. </w:t>
            </w:r>
            <w:r w:rsidRPr="00377F49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>проекта постановления 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377F49">
              <w:rPr>
                <w:color w:val="000000"/>
                <w:spacing w:val="3"/>
                <w:szCs w:val="28"/>
              </w:rPr>
              <w:t xml:space="preserve">Тверской области </w:t>
            </w:r>
            <w:r>
              <w:rPr>
                <w:color w:val="000000"/>
                <w:spacing w:val="3"/>
                <w:szCs w:val="28"/>
              </w:rPr>
              <w:t xml:space="preserve">      </w:t>
            </w:r>
            <w:r w:rsidRPr="00377F49">
              <w:rPr>
                <w:color w:val="000000"/>
                <w:spacing w:val="3"/>
                <w:szCs w:val="28"/>
              </w:rPr>
              <w:t>«О</w:t>
            </w:r>
            <w:r>
              <w:rPr>
                <w:color w:val="000000"/>
                <w:spacing w:val="3"/>
                <w:szCs w:val="28"/>
              </w:rPr>
              <w:t>б отдельных постановлениях Законодательного Собрания Тверской области».</w:t>
            </w:r>
          </w:p>
          <w:p w:rsidR="00531026" w:rsidRDefault="00531026" w:rsidP="00531026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 w:rsidRPr="00605160">
              <w:rPr>
                <w:i/>
                <w:sz w:val="24"/>
              </w:rPr>
              <w:t>Вносит постоянный комитет Законодательного Собрания Тверской области по</w:t>
            </w:r>
            <w:r>
              <w:rPr>
                <w:i/>
                <w:sz w:val="24"/>
              </w:rPr>
              <w:t xml:space="preserve"> государственному устройству и местному самоуправлению.</w:t>
            </w:r>
          </w:p>
        </w:tc>
      </w:tr>
    </w:tbl>
    <w:p w:rsidR="00EB3B28" w:rsidRDefault="00EB3B28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7D91" w:rsidRDefault="00EB3B28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13</w:t>
      </w:r>
      <w:r w:rsidR="00096192">
        <w:rPr>
          <w:b/>
          <w:snapToGrid w:val="0"/>
          <w:szCs w:val="28"/>
        </w:rPr>
        <w:t xml:space="preserve"> </w:t>
      </w:r>
      <w:r w:rsidR="008D199A">
        <w:rPr>
          <w:b/>
          <w:snapToGrid w:val="0"/>
          <w:szCs w:val="28"/>
        </w:rPr>
        <w:t>сентября</w:t>
      </w:r>
      <w:r w:rsidR="00B53352">
        <w:rPr>
          <w:b/>
          <w:snapToGrid w:val="0"/>
          <w:szCs w:val="28"/>
        </w:rPr>
        <w:t xml:space="preserve"> 201</w:t>
      </w:r>
      <w:r w:rsidR="007911A1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EA2661" w:rsidRDefault="00EA266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327DE" w:rsidRDefault="00A327DE" w:rsidP="00A327D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27 сентября 2018 года внеочередное заседание Законодательного Собрания Тверской области</w:t>
      </w:r>
    </w:p>
    <w:p w:rsidR="00A327DE" w:rsidRDefault="00A327D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sectPr w:rsidR="00A327DE" w:rsidSect="004048FD">
      <w:headerReference w:type="even" r:id="rId8"/>
      <w:headerReference w:type="default" r:id="rId9"/>
      <w:footerReference w:type="first" r:id="rId10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8A" w:rsidRDefault="00BA0E8A">
      <w:r>
        <w:separator/>
      </w:r>
    </w:p>
  </w:endnote>
  <w:endnote w:type="continuationSeparator" w:id="0">
    <w:p w:rsidR="00BA0E8A" w:rsidRDefault="00B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8A" w:rsidRDefault="00BA0E8A">
      <w:r>
        <w:separator/>
      </w:r>
    </w:p>
  </w:footnote>
  <w:footnote w:type="continuationSeparator" w:id="0">
    <w:p w:rsidR="00BA0E8A" w:rsidRDefault="00BA0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90B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C88"/>
    <w:multiLevelType w:val="hybridMultilevel"/>
    <w:tmpl w:val="18E204E0"/>
    <w:lvl w:ilvl="0" w:tplc="A994014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08F007E8"/>
    <w:multiLevelType w:val="hybridMultilevel"/>
    <w:tmpl w:val="13003DFC"/>
    <w:lvl w:ilvl="0" w:tplc="0FDCDB34">
      <w:start w:val="6"/>
      <w:numFmt w:val="decimal"/>
      <w:lvlText w:val="%1."/>
      <w:lvlJc w:val="left"/>
      <w:pPr>
        <w:ind w:left="67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C11DBB"/>
    <w:multiLevelType w:val="hybridMultilevel"/>
    <w:tmpl w:val="03A2C896"/>
    <w:lvl w:ilvl="0" w:tplc="3E9AF90C">
      <w:start w:val="6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D44FC"/>
    <w:multiLevelType w:val="hybridMultilevel"/>
    <w:tmpl w:val="728CE168"/>
    <w:lvl w:ilvl="0" w:tplc="BD447DE0">
      <w:start w:val="6"/>
      <w:numFmt w:val="decimal"/>
      <w:lvlText w:val="%1."/>
      <w:lvlJc w:val="left"/>
      <w:pPr>
        <w:ind w:left="842" w:hanging="525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46A12B7"/>
    <w:multiLevelType w:val="hybridMultilevel"/>
    <w:tmpl w:val="BCC42EE6"/>
    <w:lvl w:ilvl="0" w:tplc="41141DA6">
      <w:start w:val="6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65AC38EE"/>
    <w:multiLevelType w:val="hybridMultilevel"/>
    <w:tmpl w:val="4596F5A2"/>
    <w:lvl w:ilvl="0" w:tplc="A51A6DC2">
      <w:start w:val="6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3D7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1BBE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27A0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22A3"/>
    <w:rsid w:val="001A42C5"/>
    <w:rsid w:val="001A4DFB"/>
    <w:rsid w:val="001A584C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1394"/>
    <w:rsid w:val="00202062"/>
    <w:rsid w:val="002024DB"/>
    <w:rsid w:val="0020326F"/>
    <w:rsid w:val="002032B0"/>
    <w:rsid w:val="002057B6"/>
    <w:rsid w:val="00205CD5"/>
    <w:rsid w:val="00205F49"/>
    <w:rsid w:val="00206F4D"/>
    <w:rsid w:val="00207014"/>
    <w:rsid w:val="00207382"/>
    <w:rsid w:val="00207B69"/>
    <w:rsid w:val="00207CED"/>
    <w:rsid w:val="00207E3B"/>
    <w:rsid w:val="002113B5"/>
    <w:rsid w:val="0021193B"/>
    <w:rsid w:val="00211A65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25DCC"/>
    <w:rsid w:val="0022627A"/>
    <w:rsid w:val="0022702A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CC2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CA5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56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34EB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3CE3"/>
    <w:rsid w:val="00374821"/>
    <w:rsid w:val="00375CAD"/>
    <w:rsid w:val="00377992"/>
    <w:rsid w:val="0038028A"/>
    <w:rsid w:val="00380E0B"/>
    <w:rsid w:val="00381E31"/>
    <w:rsid w:val="00382E91"/>
    <w:rsid w:val="00385DC9"/>
    <w:rsid w:val="003861F7"/>
    <w:rsid w:val="00386ABD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AA0"/>
    <w:rsid w:val="003B046C"/>
    <w:rsid w:val="003B220F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5C9F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67385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C7DEA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026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3366"/>
    <w:rsid w:val="0054369C"/>
    <w:rsid w:val="005441AC"/>
    <w:rsid w:val="00545FD5"/>
    <w:rsid w:val="005462E0"/>
    <w:rsid w:val="00546357"/>
    <w:rsid w:val="0054702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2D28"/>
    <w:rsid w:val="00574293"/>
    <w:rsid w:val="00575CCC"/>
    <w:rsid w:val="00576678"/>
    <w:rsid w:val="00580E4A"/>
    <w:rsid w:val="005811BE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483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3E37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A9B"/>
    <w:rsid w:val="006A4BDA"/>
    <w:rsid w:val="006A4CEE"/>
    <w:rsid w:val="006A565A"/>
    <w:rsid w:val="006A71A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24CC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384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C25"/>
    <w:rsid w:val="007A24BC"/>
    <w:rsid w:val="007A3B61"/>
    <w:rsid w:val="007A411B"/>
    <w:rsid w:val="007A459A"/>
    <w:rsid w:val="007A4E10"/>
    <w:rsid w:val="007A6BE2"/>
    <w:rsid w:val="007B126E"/>
    <w:rsid w:val="007B1E1E"/>
    <w:rsid w:val="007B292F"/>
    <w:rsid w:val="007B38BB"/>
    <w:rsid w:val="007B3BA0"/>
    <w:rsid w:val="007B7647"/>
    <w:rsid w:val="007C1520"/>
    <w:rsid w:val="007C29A5"/>
    <w:rsid w:val="007C4345"/>
    <w:rsid w:val="007C51D1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889"/>
    <w:rsid w:val="00813506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5F5A"/>
    <w:rsid w:val="008774AF"/>
    <w:rsid w:val="00877FAB"/>
    <w:rsid w:val="00881462"/>
    <w:rsid w:val="008814D1"/>
    <w:rsid w:val="00883030"/>
    <w:rsid w:val="008833E5"/>
    <w:rsid w:val="00883955"/>
    <w:rsid w:val="00883E13"/>
    <w:rsid w:val="00885F14"/>
    <w:rsid w:val="008864D8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ADB"/>
    <w:rsid w:val="00907CCD"/>
    <w:rsid w:val="009102BE"/>
    <w:rsid w:val="00910B3E"/>
    <w:rsid w:val="00910E9D"/>
    <w:rsid w:val="009117A7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0E8C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3C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7DE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5CD"/>
    <w:rsid w:val="00A61EAC"/>
    <w:rsid w:val="00A6249C"/>
    <w:rsid w:val="00A62DB4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63BE"/>
    <w:rsid w:val="00AC71DD"/>
    <w:rsid w:val="00AC7362"/>
    <w:rsid w:val="00AD1517"/>
    <w:rsid w:val="00AD24A0"/>
    <w:rsid w:val="00AD2706"/>
    <w:rsid w:val="00AD3195"/>
    <w:rsid w:val="00AD5580"/>
    <w:rsid w:val="00AD6527"/>
    <w:rsid w:val="00AD6A76"/>
    <w:rsid w:val="00AD7651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0B09"/>
    <w:rsid w:val="00B91DC6"/>
    <w:rsid w:val="00B9478F"/>
    <w:rsid w:val="00B94F70"/>
    <w:rsid w:val="00B958F1"/>
    <w:rsid w:val="00B96C74"/>
    <w:rsid w:val="00B97488"/>
    <w:rsid w:val="00BA0E8A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122C"/>
    <w:rsid w:val="00C31291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293D"/>
    <w:rsid w:val="00C44EC2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F07"/>
    <w:rsid w:val="00C73F80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35D5"/>
    <w:rsid w:val="00C9393F"/>
    <w:rsid w:val="00C97993"/>
    <w:rsid w:val="00C97E89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2E1F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6349"/>
    <w:rsid w:val="00D40267"/>
    <w:rsid w:val="00D412B5"/>
    <w:rsid w:val="00D43395"/>
    <w:rsid w:val="00D44B9E"/>
    <w:rsid w:val="00D44DC5"/>
    <w:rsid w:val="00D464EF"/>
    <w:rsid w:val="00D47FB4"/>
    <w:rsid w:val="00D50AA0"/>
    <w:rsid w:val="00D50B68"/>
    <w:rsid w:val="00D51647"/>
    <w:rsid w:val="00D51E74"/>
    <w:rsid w:val="00D52B18"/>
    <w:rsid w:val="00D5374D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972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47DEA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61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3B28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66E0"/>
    <w:rsid w:val="00ED79AC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61B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AA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72F6-1B60-4997-8A67-1FE485C9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33</cp:revision>
  <cp:lastPrinted>2018-09-03T13:04:00Z</cp:lastPrinted>
  <dcterms:created xsi:type="dcterms:W3CDTF">2018-09-03T11:03:00Z</dcterms:created>
  <dcterms:modified xsi:type="dcterms:W3CDTF">2018-09-28T05:57:00Z</dcterms:modified>
</cp:coreProperties>
</file>