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736E91" w14:textId="78412A41" w:rsidR="008010FF" w:rsidRPr="00CB5EEB" w:rsidRDefault="00CB5EEB" w:rsidP="00CB5EEB">
      <w:pPr>
        <w:pStyle w:val="a3"/>
        <w:tabs>
          <w:tab w:val="left" w:pos="6521"/>
        </w:tabs>
        <w:jc w:val="right"/>
        <w:rPr>
          <w:b w:val="0"/>
          <w:i/>
          <w:sz w:val="24"/>
        </w:rPr>
      </w:pPr>
      <w:r w:rsidRPr="00CB5EEB">
        <w:rPr>
          <w:b w:val="0"/>
          <w:i/>
          <w:sz w:val="24"/>
        </w:rPr>
        <w:t xml:space="preserve">По состоянию на </w:t>
      </w:r>
      <w:r w:rsidR="00772351">
        <w:rPr>
          <w:b w:val="0"/>
          <w:i/>
          <w:sz w:val="24"/>
        </w:rPr>
        <w:t>3</w:t>
      </w:r>
      <w:r w:rsidR="00430AD7">
        <w:rPr>
          <w:b w:val="0"/>
          <w:i/>
          <w:sz w:val="24"/>
        </w:rPr>
        <w:t>1</w:t>
      </w:r>
      <w:bookmarkStart w:id="0" w:name="_GoBack"/>
      <w:bookmarkEnd w:id="0"/>
      <w:r w:rsidR="00F7649F">
        <w:rPr>
          <w:b w:val="0"/>
          <w:i/>
          <w:sz w:val="24"/>
        </w:rPr>
        <w:t xml:space="preserve"> </w:t>
      </w:r>
      <w:r w:rsidRPr="00CB5EEB">
        <w:rPr>
          <w:b w:val="0"/>
          <w:i/>
          <w:sz w:val="24"/>
        </w:rPr>
        <w:t>ию</w:t>
      </w:r>
      <w:r w:rsidR="00F7649F">
        <w:rPr>
          <w:b w:val="0"/>
          <w:i/>
          <w:sz w:val="24"/>
        </w:rPr>
        <w:t>л</w:t>
      </w:r>
      <w:r w:rsidRPr="00CB5EEB">
        <w:rPr>
          <w:b w:val="0"/>
          <w:i/>
          <w:sz w:val="24"/>
        </w:rPr>
        <w:t>я 2024 года</w:t>
      </w:r>
    </w:p>
    <w:p w14:paraId="3DA1F85C" w14:textId="77777777" w:rsidR="00993941" w:rsidRDefault="00307968">
      <w:pPr>
        <w:pStyle w:val="a3"/>
        <w:tabs>
          <w:tab w:val="left" w:pos="6521"/>
        </w:tabs>
      </w:pPr>
      <w:r>
        <w:t xml:space="preserve">Г </w:t>
      </w:r>
      <w:proofErr w:type="gramStart"/>
      <w:r>
        <w:t>Р</w:t>
      </w:r>
      <w:proofErr w:type="gramEnd"/>
      <w:r>
        <w:t xml:space="preserve"> А Ф И К </w:t>
      </w:r>
    </w:p>
    <w:p w14:paraId="6992BB7E" w14:textId="168A9C85" w:rsidR="00993941" w:rsidRDefault="00307968" w:rsidP="003953AD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</w:t>
      </w:r>
      <w:r w:rsidR="00A4759A" w:rsidRPr="00A4759A">
        <w:rPr>
          <w:b/>
          <w:bCs/>
          <w:szCs w:val="28"/>
        </w:rPr>
        <w:t xml:space="preserve">Законодательного Собрания </w:t>
      </w:r>
      <w:r w:rsidR="00A4759A" w:rsidRPr="00A4759A">
        <w:rPr>
          <w:b/>
          <w:szCs w:val="24"/>
        </w:rPr>
        <w:t xml:space="preserve">Тверской области </w:t>
      </w:r>
      <w:r>
        <w:rPr>
          <w:b/>
        </w:rPr>
        <w:t xml:space="preserve">в </w:t>
      </w:r>
      <w:r w:rsidR="00A538C7">
        <w:rPr>
          <w:b/>
        </w:rPr>
        <w:t>ию</w:t>
      </w:r>
      <w:r w:rsidR="004C13FD">
        <w:rPr>
          <w:b/>
        </w:rPr>
        <w:t>л</w:t>
      </w:r>
      <w:r w:rsidR="003953AD">
        <w:rPr>
          <w:b/>
        </w:rPr>
        <w:t>е</w:t>
      </w:r>
      <w:r w:rsidR="00CB61B0">
        <w:rPr>
          <w:b/>
        </w:rPr>
        <w:t xml:space="preserve"> </w:t>
      </w:r>
      <w:r>
        <w:rPr>
          <w:b/>
        </w:rPr>
        <w:t>202</w:t>
      </w:r>
      <w:r w:rsidR="00C87A83">
        <w:rPr>
          <w:b/>
        </w:rPr>
        <w:t>4</w:t>
      </w:r>
      <w:r>
        <w:rPr>
          <w:b/>
        </w:rPr>
        <w:t xml:space="preserve"> года </w:t>
      </w:r>
    </w:p>
    <w:p w14:paraId="3D2FAE5C" w14:textId="77777777" w:rsidR="00993941" w:rsidRDefault="00993941">
      <w:pPr>
        <w:tabs>
          <w:tab w:val="left" w:pos="6840"/>
        </w:tabs>
        <w:ind w:right="-576"/>
        <w:jc w:val="center"/>
        <w:rPr>
          <w:b/>
          <w:sz w:val="18"/>
        </w:rPr>
      </w:pPr>
    </w:p>
    <w:tbl>
      <w:tblPr>
        <w:tblW w:w="15502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2410"/>
        <w:gridCol w:w="8032"/>
      </w:tblGrid>
      <w:tr w:rsidR="00993941" w14:paraId="4140EFDD" w14:textId="77777777" w:rsidTr="00811E7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0D43D" w14:textId="77777777" w:rsidR="00993941" w:rsidRDefault="00993941">
            <w:pPr>
              <w:jc w:val="center"/>
              <w:rPr>
                <w:b/>
                <w:sz w:val="24"/>
              </w:rPr>
            </w:pPr>
          </w:p>
          <w:p w14:paraId="771B19AC" w14:textId="77777777" w:rsidR="00993941" w:rsidRDefault="0030796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65B4E2CE" w14:textId="77777777" w:rsidR="00993941" w:rsidRDefault="00307968">
            <w:pPr>
              <w:jc w:val="center"/>
              <w:rPr>
                <w:b/>
                <w:highlight w:val="yellow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DD479" w14:textId="77777777" w:rsidR="00993941" w:rsidRDefault="00993941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14:paraId="7B7D056A" w14:textId="77777777" w:rsidR="00993941" w:rsidRDefault="00307968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59D16" w14:textId="77777777" w:rsidR="00993941" w:rsidRDefault="00993941">
            <w:pPr>
              <w:jc w:val="center"/>
              <w:rPr>
                <w:b/>
                <w:sz w:val="22"/>
                <w:szCs w:val="22"/>
              </w:rPr>
            </w:pPr>
          </w:p>
          <w:p w14:paraId="37A805EC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7F9AA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Время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прове-дения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засе</w:t>
            </w:r>
            <w:proofErr w:type="spellEnd"/>
            <w:r>
              <w:rPr>
                <w:b/>
                <w:sz w:val="22"/>
                <w:szCs w:val="22"/>
              </w:rPr>
              <w:t>-</w:t>
            </w:r>
          </w:p>
          <w:p w14:paraId="1B31BAD0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дания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87F0C" w14:textId="77777777" w:rsidR="00993941" w:rsidRDefault="00993941">
            <w:pPr>
              <w:jc w:val="center"/>
              <w:rPr>
                <w:b/>
                <w:sz w:val="22"/>
                <w:szCs w:val="22"/>
              </w:rPr>
            </w:pPr>
          </w:p>
          <w:p w14:paraId="558EE61F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2"/>
              </w:rPr>
              <w:t>Место проведения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F0947" w14:textId="77777777" w:rsidR="00993941" w:rsidRDefault="00993941">
            <w:pPr>
              <w:jc w:val="center"/>
              <w:rPr>
                <w:b/>
              </w:rPr>
            </w:pPr>
          </w:p>
          <w:p w14:paraId="4FB3D6B6" w14:textId="77777777" w:rsidR="00993941" w:rsidRDefault="00307968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3C63D4" w14:paraId="0A23D247" w14:textId="77777777" w:rsidTr="00811E7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86C9D" w14:textId="6FCF7E5D" w:rsidR="003C63D4" w:rsidRPr="003C63D4" w:rsidRDefault="003C63D4">
            <w:pPr>
              <w:jc w:val="center"/>
              <w:rPr>
                <w:sz w:val="24"/>
              </w:rPr>
            </w:pPr>
            <w:r w:rsidRPr="003C63D4">
              <w:rPr>
                <w:sz w:val="24"/>
              </w:rPr>
              <w:t>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15DE7" w14:textId="3DC4567C" w:rsidR="003C63D4" w:rsidRPr="003C63D4" w:rsidRDefault="003C63D4" w:rsidP="003C63D4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П</w:t>
            </w:r>
            <w:r w:rsidRPr="003C63D4">
              <w:rPr>
                <w:sz w:val="24"/>
                <w:szCs w:val="32"/>
              </w:rPr>
              <w:t>остоянный комитет по социальной политике</w:t>
            </w:r>
          </w:p>
          <w:p w14:paraId="3AFB674D" w14:textId="77777777" w:rsidR="003C63D4" w:rsidRPr="003C63D4" w:rsidRDefault="003C63D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6CB83" w14:textId="25FCFCF0" w:rsidR="003C63D4" w:rsidRPr="003C63D4" w:rsidRDefault="00A03AF3" w:rsidP="004C13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3C63D4" w:rsidRPr="003C63D4">
              <w:rPr>
                <w:sz w:val="24"/>
                <w:szCs w:val="24"/>
              </w:rPr>
              <w:t>.0</w:t>
            </w:r>
            <w:r w:rsidR="004C13FD">
              <w:rPr>
                <w:sz w:val="24"/>
                <w:szCs w:val="24"/>
              </w:rPr>
              <w:t>7</w:t>
            </w:r>
            <w:r w:rsidR="003C63D4" w:rsidRPr="003C63D4">
              <w:rPr>
                <w:sz w:val="24"/>
                <w:szCs w:val="24"/>
              </w:rPr>
              <w:t>.2024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A58EC" w14:textId="668629F8" w:rsidR="003C63D4" w:rsidRPr="003C63D4" w:rsidRDefault="00A03AF3" w:rsidP="00B37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373DC">
              <w:rPr>
                <w:sz w:val="24"/>
                <w:szCs w:val="24"/>
              </w:rPr>
              <w:t>2</w:t>
            </w:r>
            <w:r w:rsidR="003C63D4" w:rsidRPr="003C63D4">
              <w:rPr>
                <w:sz w:val="24"/>
                <w:szCs w:val="24"/>
              </w:rPr>
              <w:t>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CBCB1" w14:textId="77777777" w:rsidR="003C63D4" w:rsidRPr="003C63D4" w:rsidRDefault="003C63D4" w:rsidP="003C63D4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г. Тверь, </w:t>
            </w:r>
          </w:p>
          <w:p w14:paraId="0D4FB177" w14:textId="77777777" w:rsidR="003C63D4" w:rsidRPr="003C63D4" w:rsidRDefault="003C63D4" w:rsidP="003C63D4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ул. Советская, 33, </w:t>
            </w:r>
          </w:p>
          <w:p w14:paraId="6955B9E6" w14:textId="77777777" w:rsidR="004C13FD" w:rsidRPr="005F30C3" w:rsidRDefault="004C13FD" w:rsidP="004C13FD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>зал заседаний</w:t>
            </w:r>
          </w:p>
          <w:p w14:paraId="26224B00" w14:textId="18C9A9D6" w:rsidR="003C63D4" w:rsidRPr="003C63D4" w:rsidRDefault="004C13FD" w:rsidP="004C13FD">
            <w:pPr>
              <w:jc w:val="center"/>
              <w:rPr>
                <w:b/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</w:t>
            </w:r>
            <w:r w:rsidRPr="005F30C3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AD1DE" w14:textId="77777777" w:rsidR="00A03AF3" w:rsidRPr="00A03AF3" w:rsidRDefault="00A03AF3" w:rsidP="00A03AF3">
            <w:pPr>
              <w:ind w:firstLine="317"/>
              <w:jc w:val="both"/>
              <w:rPr>
                <w:bCs/>
                <w:szCs w:val="28"/>
              </w:rPr>
            </w:pPr>
            <w:r w:rsidRPr="00A03AF3">
              <w:rPr>
                <w:szCs w:val="28"/>
              </w:rPr>
              <w:t>1. </w:t>
            </w:r>
            <w:r w:rsidRPr="00A03AF3">
              <w:t>О </w:t>
            </w:r>
            <w:r w:rsidRPr="00A03AF3">
              <w:rPr>
                <w:szCs w:val="28"/>
              </w:rPr>
              <w:t>проекте закона Тверской области</w:t>
            </w:r>
            <w:r w:rsidRPr="00A03AF3">
              <w:rPr>
                <w:bCs/>
                <w:szCs w:val="28"/>
              </w:rPr>
              <w:t xml:space="preserve"> </w:t>
            </w:r>
            <w:r w:rsidRPr="00A03AF3">
              <w:rPr>
                <w:bCs/>
                <w:color w:val="000000"/>
                <w:szCs w:val="28"/>
              </w:rPr>
              <w:t>«</w:t>
            </w:r>
            <w:r w:rsidRPr="00A03AF3">
              <w:rPr>
                <w:szCs w:val="28"/>
              </w:rPr>
              <w:t xml:space="preserve">О внесении изменений </w:t>
            </w:r>
            <w:r w:rsidRPr="00A03AF3">
              <w:rPr>
                <w:color w:val="000000"/>
                <w:szCs w:val="28"/>
              </w:rPr>
              <w:t>в статьи 2 и 4 закона</w:t>
            </w:r>
            <w:r w:rsidRPr="00A03AF3">
              <w:rPr>
                <w:szCs w:val="28"/>
              </w:rPr>
              <w:t xml:space="preserve"> Тверской области «О бесплатной юридической помощи в Тверской области» и закон Тверской области «О правовом просвещении граждан на территории Тверской области».</w:t>
            </w:r>
          </w:p>
          <w:p w14:paraId="45A1D098" w14:textId="1B6E08FD" w:rsidR="00A03AF3" w:rsidRPr="00A03AF3" w:rsidRDefault="00A03AF3" w:rsidP="00A03AF3">
            <w:pPr>
              <w:ind w:firstLine="317"/>
              <w:jc w:val="both"/>
              <w:rPr>
                <w:i/>
                <w:sz w:val="24"/>
                <w:szCs w:val="24"/>
              </w:rPr>
            </w:pPr>
            <w:r w:rsidRPr="00A03AF3">
              <w:rPr>
                <w:i/>
                <w:sz w:val="24"/>
                <w:szCs w:val="24"/>
              </w:rPr>
              <w:t>Вносит прокурор Тверской области</w:t>
            </w:r>
            <w:r>
              <w:rPr>
                <w:i/>
                <w:sz w:val="24"/>
                <w:szCs w:val="24"/>
              </w:rPr>
              <w:t>.</w:t>
            </w:r>
          </w:p>
          <w:p w14:paraId="139CC86D" w14:textId="77777777" w:rsidR="00A03AF3" w:rsidRPr="00A03AF3" w:rsidRDefault="00A03AF3" w:rsidP="00A03AF3">
            <w:pPr>
              <w:ind w:firstLine="317"/>
              <w:jc w:val="both"/>
              <w:rPr>
                <w:szCs w:val="28"/>
              </w:rPr>
            </w:pPr>
            <w:r w:rsidRPr="00A03AF3">
              <w:rPr>
                <w:szCs w:val="28"/>
              </w:rPr>
              <w:t>2. Об информации Министерства семейной и демографической политики Тверской области о реализации закона Тверской области «О многодетной семье в Тверской области и мерах по ее социальной поддержке».</w:t>
            </w:r>
          </w:p>
          <w:p w14:paraId="209F03FE" w14:textId="77777777" w:rsidR="00A03AF3" w:rsidRPr="00A03AF3" w:rsidRDefault="00A03AF3" w:rsidP="00A03AF3">
            <w:pPr>
              <w:ind w:firstLine="317"/>
              <w:jc w:val="both"/>
              <w:rPr>
                <w:szCs w:val="28"/>
              </w:rPr>
            </w:pPr>
            <w:r w:rsidRPr="00A03AF3">
              <w:rPr>
                <w:szCs w:val="28"/>
              </w:rPr>
              <w:t xml:space="preserve">3. Об информации Министерства здравоохранения Тверской области о реализации мероприятий, направленных на </w:t>
            </w:r>
            <w:r w:rsidRPr="00A03AF3">
              <w:rPr>
                <w:color w:val="000000"/>
                <w:spacing w:val="3"/>
              </w:rPr>
              <w:t>совершенствование оказания медицинской помощи больным онкологическими заболеваниями</w:t>
            </w:r>
            <w:r w:rsidRPr="00A03AF3">
              <w:rPr>
                <w:szCs w:val="28"/>
              </w:rPr>
              <w:t>.</w:t>
            </w:r>
          </w:p>
          <w:p w14:paraId="0CA3FCBF" w14:textId="4EAC1082" w:rsidR="008010FF" w:rsidRDefault="00A03AF3" w:rsidP="00A03AF3">
            <w:pPr>
              <w:ind w:firstLine="317"/>
              <w:jc w:val="both"/>
              <w:rPr>
                <w:b/>
              </w:rPr>
            </w:pPr>
            <w:r w:rsidRPr="00A03AF3">
              <w:rPr>
                <w:szCs w:val="28"/>
              </w:rPr>
              <w:t>4. Об информации Министерства здравоохранения Тверской области о реализации мероприятий по координации деятельности подведомственных медицинских организаций, направленной на совершенствование оказания медицинской помощи населению.</w:t>
            </w:r>
          </w:p>
        </w:tc>
      </w:tr>
      <w:tr w:rsidR="0019354F" w14:paraId="50CCC804" w14:textId="77777777" w:rsidTr="00811E7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EAB4C" w14:textId="17B249CE" w:rsidR="0019354F" w:rsidRPr="003C63D4" w:rsidRDefault="0019354F" w:rsidP="001935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C52FF" w14:textId="1BE3F827" w:rsidR="0019354F" w:rsidRPr="0019354F" w:rsidRDefault="0019354F" w:rsidP="0019354F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П</w:t>
            </w:r>
            <w:r w:rsidRPr="0019354F">
              <w:rPr>
                <w:sz w:val="24"/>
                <w:szCs w:val="32"/>
              </w:rPr>
              <w:t xml:space="preserve">остоянный комитет </w:t>
            </w:r>
          </w:p>
          <w:p w14:paraId="6138C8A4" w14:textId="325D887B" w:rsidR="0019354F" w:rsidRPr="0019354F" w:rsidRDefault="0019354F" w:rsidP="0019354F">
            <w:pPr>
              <w:jc w:val="center"/>
              <w:rPr>
                <w:sz w:val="24"/>
                <w:szCs w:val="32"/>
              </w:rPr>
            </w:pPr>
            <w:r w:rsidRPr="0019354F">
              <w:rPr>
                <w:sz w:val="24"/>
                <w:szCs w:val="32"/>
              </w:rPr>
              <w:t>по аграрной политике и природопользованию</w:t>
            </w:r>
          </w:p>
          <w:p w14:paraId="4D1CBD1F" w14:textId="77777777" w:rsidR="0019354F" w:rsidRDefault="0019354F" w:rsidP="0019354F">
            <w:pPr>
              <w:jc w:val="center"/>
              <w:rPr>
                <w:sz w:val="24"/>
                <w:szCs w:val="32"/>
              </w:rPr>
            </w:pPr>
          </w:p>
          <w:p w14:paraId="6EBE65BD" w14:textId="77777777" w:rsidR="0019354F" w:rsidRDefault="0019354F" w:rsidP="0019354F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1E96A" w14:textId="09FD7EC3" w:rsidR="0019354F" w:rsidRDefault="0019354F" w:rsidP="0019354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8"/>
              </w:rPr>
              <w:t>03</w:t>
            </w:r>
            <w:r w:rsidRPr="003C63D4">
              <w:rPr>
                <w:color w:val="000000"/>
                <w:sz w:val="24"/>
                <w:szCs w:val="28"/>
              </w:rPr>
              <w:t>.0</w:t>
            </w:r>
            <w:r>
              <w:rPr>
                <w:color w:val="000000"/>
                <w:sz w:val="24"/>
                <w:szCs w:val="28"/>
              </w:rPr>
              <w:t>7</w:t>
            </w:r>
            <w:r w:rsidRPr="003C63D4">
              <w:rPr>
                <w:color w:val="000000"/>
                <w:sz w:val="24"/>
                <w:szCs w:val="28"/>
              </w:rPr>
              <w:t>.2024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454C2" w14:textId="32B73B9B" w:rsidR="0019354F" w:rsidRDefault="0019354F" w:rsidP="001935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C1A07" w14:textId="77777777" w:rsidR="0019354F" w:rsidRPr="005F30C3" w:rsidRDefault="0019354F" w:rsidP="0019354F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г. Тверь, </w:t>
            </w:r>
          </w:p>
          <w:p w14:paraId="3B2F517D" w14:textId="77777777" w:rsidR="0019354F" w:rsidRPr="005F30C3" w:rsidRDefault="0019354F" w:rsidP="0019354F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ул. Советская, 33, </w:t>
            </w:r>
          </w:p>
          <w:p w14:paraId="2156052C" w14:textId="77777777" w:rsidR="0019354F" w:rsidRPr="005F30C3" w:rsidRDefault="0019354F" w:rsidP="0019354F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>зал заседаний</w:t>
            </w:r>
          </w:p>
          <w:p w14:paraId="67E47ABB" w14:textId="7C113DE0" w:rsidR="0019354F" w:rsidRPr="003C63D4" w:rsidRDefault="0019354F" w:rsidP="0019354F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</w:t>
            </w:r>
            <w:r w:rsidRPr="005F30C3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EF0E8" w14:textId="77777777" w:rsidR="008D4A0D" w:rsidRPr="00010FC3" w:rsidRDefault="008D4A0D" w:rsidP="008D4A0D">
            <w:pPr>
              <w:ind w:firstLine="317"/>
              <w:jc w:val="both"/>
              <w:rPr>
                <w:rFonts w:eastAsia="Calibri"/>
                <w:szCs w:val="28"/>
              </w:rPr>
            </w:pPr>
            <w:r w:rsidRPr="00010FC3">
              <w:rPr>
                <w:rFonts w:eastAsia="Calibri"/>
                <w:szCs w:val="28"/>
              </w:rPr>
              <w:t xml:space="preserve">1. О проекте закона Тверской области «Об исполнении областного </w:t>
            </w:r>
            <w:r>
              <w:rPr>
                <w:rFonts w:eastAsia="Calibri"/>
                <w:szCs w:val="28"/>
              </w:rPr>
              <w:t>бюджета Тверской области за 2023</w:t>
            </w:r>
            <w:r w:rsidRPr="00010FC3">
              <w:rPr>
                <w:rFonts w:eastAsia="Calibri"/>
                <w:szCs w:val="28"/>
              </w:rPr>
              <w:t xml:space="preserve"> год».</w:t>
            </w:r>
          </w:p>
          <w:p w14:paraId="52DD7133" w14:textId="45808278" w:rsidR="008D4A0D" w:rsidRPr="00ED0BD0" w:rsidRDefault="008D4A0D" w:rsidP="008D4A0D">
            <w:pPr>
              <w:ind w:firstLine="317"/>
              <w:jc w:val="both"/>
              <w:rPr>
                <w:rFonts w:eastAsia="Calibri"/>
                <w:szCs w:val="28"/>
              </w:rPr>
            </w:pPr>
            <w:r w:rsidRPr="00010FC3">
              <w:rPr>
                <w:rFonts w:eastAsia="Calibri"/>
                <w:szCs w:val="28"/>
              </w:rPr>
              <w:t xml:space="preserve">2. </w:t>
            </w:r>
            <w:r w:rsidRPr="00ED0BD0">
              <w:rPr>
                <w:rFonts w:eastAsia="Calibri"/>
                <w:szCs w:val="28"/>
              </w:rPr>
              <w:t xml:space="preserve">О проекте закона Тверской области «О внесении изменений в статью 14.1 закона Тверской области «О регулировании отдельных земельных отношений в Тверской области» </w:t>
            </w:r>
            <w:r>
              <w:rPr>
                <w:rFonts w:eastAsia="Calibri"/>
                <w:szCs w:val="28"/>
              </w:rPr>
              <w:t xml:space="preserve">               </w:t>
            </w:r>
            <w:r w:rsidRPr="00ED0BD0">
              <w:rPr>
                <w:rFonts w:eastAsia="Calibri"/>
                <w:szCs w:val="28"/>
              </w:rPr>
              <w:t>(1 и 2 чтения).</w:t>
            </w:r>
          </w:p>
          <w:p w14:paraId="144C9FD3" w14:textId="6E1A0145" w:rsidR="008D4A0D" w:rsidRDefault="008D4A0D" w:rsidP="008D4A0D">
            <w:pPr>
              <w:ind w:firstLine="317"/>
              <w:jc w:val="both"/>
              <w:rPr>
                <w:rFonts w:eastAsia="Calibri"/>
                <w:i/>
                <w:sz w:val="24"/>
                <w:szCs w:val="24"/>
              </w:rPr>
            </w:pPr>
            <w:r w:rsidRPr="00ED0BD0">
              <w:rPr>
                <w:rFonts w:eastAsia="Calibri"/>
                <w:i/>
                <w:sz w:val="24"/>
                <w:szCs w:val="24"/>
              </w:rPr>
              <w:t>Вносит Губернатор Тверской области</w:t>
            </w:r>
            <w:r>
              <w:rPr>
                <w:rFonts w:eastAsia="Calibri"/>
                <w:i/>
                <w:sz w:val="24"/>
                <w:szCs w:val="24"/>
              </w:rPr>
              <w:t>.</w:t>
            </w:r>
          </w:p>
          <w:p w14:paraId="330B4BD5" w14:textId="77777777" w:rsidR="008D4A0D" w:rsidRPr="00D16D9B" w:rsidRDefault="008D4A0D" w:rsidP="008D4A0D">
            <w:pPr>
              <w:ind w:firstLine="317"/>
              <w:jc w:val="both"/>
              <w:rPr>
                <w:rFonts w:eastAsia="Calibri"/>
                <w:szCs w:val="28"/>
              </w:rPr>
            </w:pPr>
            <w:r w:rsidRPr="00D16D9B">
              <w:rPr>
                <w:rFonts w:eastAsia="Calibri"/>
                <w:szCs w:val="28"/>
              </w:rPr>
              <w:lastRenderedPageBreak/>
              <w:t>3. О законодательной инициативе постоянного комитета Законодательного Собрания Тверской области по аграрной политике и природопользованию по внесению в Законодательное Собрание Тверской области проекта закона Тверской области «О внесении изменений в закон Тверской области «Об экологическом образовании, просвещении и формировании экологической культуры в Тверской области»</w:t>
            </w:r>
            <w:r>
              <w:rPr>
                <w:rFonts w:eastAsia="Calibri"/>
                <w:szCs w:val="28"/>
              </w:rPr>
              <w:t>.</w:t>
            </w:r>
          </w:p>
          <w:p w14:paraId="7B2A942C" w14:textId="2AE66B24" w:rsidR="008D4A0D" w:rsidRPr="00FA57DE" w:rsidRDefault="008D4A0D" w:rsidP="008D4A0D">
            <w:pPr>
              <w:ind w:firstLine="317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</w:t>
            </w:r>
            <w:r w:rsidRPr="00FA57DE">
              <w:rPr>
                <w:rFonts w:eastAsia="Calibri"/>
                <w:szCs w:val="28"/>
              </w:rPr>
              <w:t xml:space="preserve">. О поддержке проекта федерального закона </w:t>
            </w:r>
            <w:r w:rsidRPr="00F026D0">
              <w:rPr>
                <w:rFonts w:eastAsia="Calibri"/>
                <w:szCs w:val="28"/>
              </w:rPr>
              <w:t xml:space="preserve">№ 633238-8 </w:t>
            </w:r>
            <w:r>
              <w:rPr>
                <w:rFonts w:eastAsia="Calibri"/>
                <w:szCs w:val="28"/>
              </w:rPr>
              <w:br/>
            </w:r>
            <w:r w:rsidRPr="00F026D0">
              <w:rPr>
                <w:rFonts w:eastAsia="Calibri"/>
                <w:szCs w:val="28"/>
              </w:rPr>
              <w:t xml:space="preserve">«О внесении изменений в Федеральный закон «Об оценочной деятельности в Российской Федерации» и признании </w:t>
            </w:r>
            <w:proofErr w:type="gramStart"/>
            <w:r w:rsidRPr="00F026D0">
              <w:rPr>
                <w:rFonts w:eastAsia="Calibri"/>
                <w:szCs w:val="28"/>
              </w:rPr>
              <w:t>утратившими</w:t>
            </w:r>
            <w:proofErr w:type="gramEnd"/>
            <w:r w:rsidRPr="00F026D0">
              <w:rPr>
                <w:rFonts w:eastAsia="Calibri"/>
                <w:szCs w:val="28"/>
              </w:rPr>
              <w:t xml:space="preserve"> силу отдельных положений законодательных актов Российс</w:t>
            </w:r>
            <w:r>
              <w:rPr>
                <w:rFonts w:eastAsia="Calibri"/>
                <w:szCs w:val="28"/>
              </w:rPr>
              <w:t>кой Федерации».</w:t>
            </w:r>
          </w:p>
          <w:p w14:paraId="43453345" w14:textId="64A91466" w:rsidR="0019354F" w:rsidRPr="00A03AF3" w:rsidRDefault="008D4A0D" w:rsidP="008D4A0D">
            <w:pPr>
              <w:ind w:firstLine="317"/>
              <w:jc w:val="both"/>
              <w:rPr>
                <w:szCs w:val="28"/>
              </w:rPr>
            </w:pPr>
            <w:r>
              <w:rPr>
                <w:rFonts w:eastAsia="Calibri"/>
                <w:szCs w:val="28"/>
              </w:rPr>
              <w:t xml:space="preserve">5. </w:t>
            </w:r>
            <w:r w:rsidRPr="00683534">
              <w:rPr>
                <w:rFonts w:eastAsia="Calibri"/>
                <w:szCs w:val="28"/>
              </w:rPr>
              <w:t xml:space="preserve">О поддержке проекта федерального закона № 634000-8 </w:t>
            </w:r>
            <w:r>
              <w:rPr>
                <w:rFonts w:eastAsia="Calibri"/>
                <w:szCs w:val="28"/>
              </w:rPr>
              <w:br/>
            </w:r>
            <w:r w:rsidRPr="00683534">
              <w:rPr>
                <w:rFonts w:eastAsia="Calibri"/>
                <w:szCs w:val="28"/>
              </w:rPr>
              <w:t>«О внесении изменений в Земельный кодекс Российской Федерации и статью 23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      </w:r>
            <w:r>
              <w:rPr>
                <w:rFonts w:eastAsia="Calibri"/>
                <w:szCs w:val="28"/>
              </w:rPr>
              <w:t>»</w:t>
            </w:r>
            <w:r w:rsidRPr="00683534">
              <w:rPr>
                <w:rFonts w:eastAsia="Calibri"/>
                <w:szCs w:val="28"/>
              </w:rPr>
              <w:t>.</w:t>
            </w:r>
          </w:p>
        </w:tc>
      </w:tr>
      <w:tr w:rsidR="0019354F" w14:paraId="32BD6A79" w14:textId="77777777" w:rsidTr="00811E7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B3AEF" w14:textId="2DC61FDB" w:rsidR="0019354F" w:rsidRPr="003C63D4" w:rsidRDefault="0019354F" w:rsidP="0019354F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0C74E" w14:textId="62902062" w:rsidR="0019354F" w:rsidRDefault="0019354F" w:rsidP="0019354F">
            <w:pPr>
              <w:pStyle w:val="aa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П</w:t>
            </w:r>
            <w:r w:rsidRPr="00C20D53">
              <w:rPr>
                <w:sz w:val="24"/>
                <w:szCs w:val="32"/>
              </w:rPr>
              <w:t xml:space="preserve">остоянный комитет по экономической политике и </w:t>
            </w:r>
            <w:proofErr w:type="spellStart"/>
            <w:proofErr w:type="gramStart"/>
            <w:r w:rsidRPr="00C20D53">
              <w:rPr>
                <w:sz w:val="24"/>
                <w:szCs w:val="32"/>
              </w:rPr>
              <w:t>предпринима</w:t>
            </w:r>
            <w:r>
              <w:rPr>
                <w:sz w:val="24"/>
                <w:szCs w:val="32"/>
              </w:rPr>
              <w:t>-</w:t>
            </w:r>
            <w:r w:rsidRPr="00C20D53">
              <w:rPr>
                <w:sz w:val="24"/>
                <w:szCs w:val="32"/>
              </w:rPr>
              <w:t>тельству</w:t>
            </w:r>
            <w:proofErr w:type="spellEnd"/>
            <w:proofErr w:type="gram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AC524" w14:textId="4FD99FCE" w:rsidR="0019354F" w:rsidRPr="003C63D4" w:rsidRDefault="0019354F" w:rsidP="0019354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8"/>
              </w:rPr>
              <w:t>04</w:t>
            </w:r>
            <w:r w:rsidRPr="003C63D4">
              <w:rPr>
                <w:color w:val="000000"/>
                <w:sz w:val="24"/>
                <w:szCs w:val="28"/>
              </w:rPr>
              <w:t>.0</w:t>
            </w:r>
            <w:r>
              <w:rPr>
                <w:color w:val="000000"/>
                <w:sz w:val="24"/>
                <w:szCs w:val="28"/>
              </w:rPr>
              <w:t>7</w:t>
            </w:r>
            <w:r w:rsidRPr="003C63D4">
              <w:rPr>
                <w:color w:val="000000"/>
                <w:sz w:val="24"/>
                <w:szCs w:val="28"/>
              </w:rPr>
              <w:t>.2024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9CCB2" w14:textId="4C8971A5" w:rsidR="0019354F" w:rsidRPr="003C63D4" w:rsidRDefault="0019354F" w:rsidP="001935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DDCFD" w14:textId="77777777" w:rsidR="0019354F" w:rsidRPr="005F30C3" w:rsidRDefault="0019354F" w:rsidP="0019354F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г. Тверь, </w:t>
            </w:r>
          </w:p>
          <w:p w14:paraId="43E3912E" w14:textId="77777777" w:rsidR="0019354F" w:rsidRPr="005F30C3" w:rsidRDefault="0019354F" w:rsidP="0019354F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ул. Советская, 33, </w:t>
            </w:r>
          </w:p>
          <w:p w14:paraId="0C455F31" w14:textId="77777777" w:rsidR="0019354F" w:rsidRPr="005F30C3" w:rsidRDefault="0019354F" w:rsidP="0019354F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>зал заседаний</w:t>
            </w:r>
          </w:p>
          <w:p w14:paraId="4F8EA19A" w14:textId="5C61873B" w:rsidR="0019354F" w:rsidRPr="003C63D4" w:rsidRDefault="0019354F" w:rsidP="0019354F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</w:t>
            </w:r>
            <w:r w:rsidRPr="005F30C3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4DCBC" w14:textId="77777777" w:rsidR="00FA6420" w:rsidRDefault="00FA6420" w:rsidP="00FA6420">
            <w:pPr>
              <w:numPr>
                <w:ilvl w:val="0"/>
                <w:numId w:val="40"/>
              </w:numPr>
              <w:tabs>
                <w:tab w:val="left" w:pos="993"/>
              </w:tabs>
              <w:ind w:left="0" w:right="100" w:firstLine="317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 проекте закона Тверской области «Об исполнении областного бюджета Тверской области за 2023 год».</w:t>
            </w:r>
          </w:p>
          <w:p w14:paraId="2124CB8D" w14:textId="4FE8DFBD" w:rsidR="00FA6420" w:rsidRPr="00FA6420" w:rsidRDefault="00FA6420" w:rsidP="00FA6420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317"/>
              <w:jc w:val="both"/>
              <w:rPr>
                <w:sz w:val="22"/>
                <w:szCs w:val="24"/>
              </w:rPr>
            </w:pPr>
            <w:r w:rsidRPr="00FA6420">
              <w:rPr>
                <w:i/>
                <w:sz w:val="24"/>
              </w:rPr>
              <w:t>Вносит Правительство Тверской области</w:t>
            </w:r>
            <w:r>
              <w:rPr>
                <w:i/>
                <w:sz w:val="24"/>
              </w:rPr>
              <w:t>.</w:t>
            </w:r>
          </w:p>
          <w:p w14:paraId="22107BAA" w14:textId="77777777" w:rsidR="00FA6420" w:rsidRDefault="00FA6420" w:rsidP="00FA6420">
            <w:pPr>
              <w:tabs>
                <w:tab w:val="left" w:pos="567"/>
                <w:tab w:val="left" w:pos="993"/>
              </w:tabs>
              <w:ind w:right="-2" w:firstLine="317"/>
              <w:jc w:val="both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2.</w:t>
            </w:r>
            <w:r>
              <w:rPr>
                <w:rFonts w:ascii="Verdana" w:hAnsi="Verdana"/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 xml:space="preserve">О проекте федерального закона № </w:t>
            </w:r>
            <w:r>
              <w:rPr>
                <w:rFonts w:eastAsia="Calibri"/>
                <w:kern w:val="2"/>
                <w:szCs w:val="28"/>
                <w:lang w:eastAsia="en-US"/>
              </w:rPr>
              <w:t>623458-8 «О внесении изменений в Федеральный закон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(в части совершенствования государственного регулирования производства и оборота спиртосодержащей непищевой продукции).</w:t>
            </w:r>
          </w:p>
          <w:p w14:paraId="5538CF3D" w14:textId="77777777" w:rsidR="00FA6420" w:rsidRDefault="00FA6420" w:rsidP="00FA6420">
            <w:pPr>
              <w:pStyle w:val="Default"/>
              <w:ind w:firstLine="317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3. </w:t>
            </w:r>
            <w:bookmarkStart w:id="1" w:name="_Hlk170809271"/>
            <w:proofErr w:type="gramStart"/>
            <w:r>
              <w:rPr>
                <w:sz w:val="28"/>
                <w:szCs w:val="28"/>
                <w:shd w:val="clear" w:color="auto" w:fill="FFFFFF"/>
              </w:rPr>
              <w:t xml:space="preserve">О проекте федерального закона </w:t>
            </w:r>
            <w:bookmarkEnd w:id="1"/>
            <w:r>
              <w:rPr>
                <w:sz w:val="28"/>
                <w:szCs w:val="28"/>
                <w:shd w:val="clear" w:color="auto" w:fill="FFFFFF"/>
              </w:rPr>
              <w:t xml:space="preserve">№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506793-8 «О внесении изменений в Федеральный закон «О государственном регулировании производства и оборота этилового спирта,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алкогольной и спиртосодержащей продукции и об ограничении потребления (распития) алкогольной продукции» (в части установления принципа выдачи лицензии на розничную продажу алкогольной продукции и розничную продажу алкогольной продукции при оказании услуг общественного питания на каждый отдельный торговый объект или объект общественного питания</w:t>
            </w:r>
            <w:proofErr w:type="gramEnd"/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).</w:t>
            </w:r>
          </w:p>
          <w:p w14:paraId="029B8E1F" w14:textId="77777777" w:rsidR="00FA6420" w:rsidRDefault="00FA6420" w:rsidP="00FA6420">
            <w:pPr>
              <w:pStyle w:val="Default"/>
              <w:ind w:firstLine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  <w:shd w:val="clear" w:color="auto" w:fill="FFFFFF"/>
              </w:rPr>
              <w:t xml:space="preserve"> О проекте федерального закона № 635566-8 «О внесении изменений в статью 268 Трудового кодекса Российской Федерации» (об особенностях регулирования труда работников в возрасте до восемнадцати лет).</w:t>
            </w:r>
          </w:p>
          <w:p w14:paraId="2DDA8217" w14:textId="7E28DEBA" w:rsidR="0019354F" w:rsidRDefault="00FA6420" w:rsidP="00FA6420">
            <w:pPr>
              <w:pStyle w:val="Default"/>
              <w:ind w:firstLine="317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5. Разное.</w:t>
            </w:r>
            <w:r w:rsidRPr="005006A5">
              <w:rPr>
                <w:color w:val="FFFFFF"/>
                <w:szCs w:val="28"/>
              </w:rPr>
              <w:t xml:space="preserve"> </w:t>
            </w:r>
            <w:proofErr w:type="gramStart"/>
            <w:r w:rsidR="0019354F" w:rsidRPr="005006A5">
              <w:rPr>
                <w:color w:val="FFFFFF"/>
                <w:szCs w:val="28"/>
              </w:rPr>
              <w:t xml:space="preserve">(О межбюджетных отношениях -  </w:t>
            </w:r>
            <w:proofErr w:type="gramEnd"/>
          </w:p>
        </w:tc>
      </w:tr>
      <w:tr w:rsidR="00902586" w14:paraId="685565B1" w14:textId="77777777" w:rsidTr="000C75E8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D2797" w14:textId="180612F0" w:rsidR="00902586" w:rsidRDefault="00902586" w:rsidP="000C75E8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49CDA" w14:textId="77777777" w:rsidR="00902586" w:rsidRPr="0007699C" w:rsidRDefault="00902586" w:rsidP="000C75E8">
            <w:pPr>
              <w:jc w:val="center"/>
              <w:rPr>
                <w:sz w:val="24"/>
                <w:lang w:val="x-none" w:eastAsia="x-none"/>
              </w:rPr>
            </w:pPr>
            <w:r>
              <w:rPr>
                <w:sz w:val="24"/>
                <w:lang w:eastAsia="x-none"/>
              </w:rPr>
              <w:t>П</w:t>
            </w:r>
            <w:proofErr w:type="spellStart"/>
            <w:r w:rsidRPr="0007699C">
              <w:rPr>
                <w:sz w:val="24"/>
                <w:lang w:val="x-none" w:eastAsia="x-none"/>
              </w:rPr>
              <w:t>остоянный</w:t>
            </w:r>
            <w:proofErr w:type="spellEnd"/>
            <w:r w:rsidRPr="0007699C">
              <w:rPr>
                <w:sz w:val="24"/>
                <w:lang w:val="x-none" w:eastAsia="x-none"/>
              </w:rPr>
              <w:t xml:space="preserve"> комитет по транспорту</w:t>
            </w:r>
          </w:p>
          <w:p w14:paraId="06D23E9A" w14:textId="77777777" w:rsidR="00902586" w:rsidRPr="0007699C" w:rsidRDefault="00902586" w:rsidP="000C75E8">
            <w:pPr>
              <w:jc w:val="center"/>
              <w:rPr>
                <w:sz w:val="24"/>
                <w:lang w:val="x-none" w:eastAsia="x-none"/>
              </w:rPr>
            </w:pPr>
            <w:r w:rsidRPr="0007699C">
              <w:rPr>
                <w:sz w:val="24"/>
                <w:lang w:val="x-none" w:eastAsia="x-none"/>
              </w:rPr>
              <w:t>и жилищно-коммунальному комплексу</w:t>
            </w:r>
          </w:p>
          <w:p w14:paraId="4AB84088" w14:textId="77777777" w:rsidR="00902586" w:rsidRPr="0007699C" w:rsidRDefault="00902586" w:rsidP="000C75E8">
            <w:pPr>
              <w:jc w:val="center"/>
              <w:rPr>
                <w:sz w:val="24"/>
                <w:szCs w:val="32"/>
                <w:lang w:val="x-none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09027" w14:textId="77777777" w:rsidR="00902586" w:rsidRDefault="00902586" w:rsidP="000C75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4</w:t>
            </w:r>
            <w:r w:rsidRPr="003C63D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3C63D4">
              <w:rPr>
                <w:sz w:val="24"/>
                <w:szCs w:val="24"/>
              </w:rPr>
              <w:t>.2024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6ED7A" w14:textId="77777777" w:rsidR="00902586" w:rsidRDefault="00902586" w:rsidP="000C75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6</w:t>
            </w:r>
            <w:r w:rsidRPr="003C63D4">
              <w:rPr>
                <w:sz w:val="24"/>
                <w:szCs w:val="24"/>
              </w:rPr>
              <w:t>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13BD5" w14:textId="77777777" w:rsidR="00902586" w:rsidRPr="003C63D4" w:rsidRDefault="00902586" w:rsidP="000C75E8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г. Тверь, </w:t>
            </w:r>
          </w:p>
          <w:p w14:paraId="57614467" w14:textId="77777777" w:rsidR="00902586" w:rsidRPr="003C63D4" w:rsidRDefault="00902586" w:rsidP="000C75E8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ул. Советская, 33, </w:t>
            </w:r>
          </w:p>
          <w:p w14:paraId="4989FE28" w14:textId="77777777" w:rsidR="00902586" w:rsidRPr="005F30C3" w:rsidRDefault="00902586" w:rsidP="000C75E8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>зал заседаний</w:t>
            </w:r>
          </w:p>
          <w:p w14:paraId="4DE81D19" w14:textId="77777777" w:rsidR="00902586" w:rsidRPr="003C63D4" w:rsidRDefault="00902586" w:rsidP="000C75E8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</w:t>
            </w:r>
            <w:r w:rsidRPr="005F30C3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11661" w14:textId="77777777" w:rsidR="00902586" w:rsidRPr="007F503A" w:rsidRDefault="00902586" w:rsidP="000C75E8">
            <w:pPr>
              <w:tabs>
                <w:tab w:val="left" w:pos="993"/>
              </w:tabs>
              <w:ind w:firstLine="317"/>
              <w:jc w:val="both"/>
              <w:rPr>
                <w:bCs/>
                <w:iCs/>
                <w:szCs w:val="28"/>
              </w:rPr>
            </w:pPr>
            <w:bookmarkStart w:id="2" w:name="_Hlk140240622"/>
            <w:r w:rsidRPr="00902586">
              <w:rPr>
                <w:bCs/>
                <w:iCs/>
                <w:szCs w:val="28"/>
              </w:rPr>
              <w:t>1</w:t>
            </w:r>
            <w:r>
              <w:rPr>
                <w:bCs/>
                <w:iCs/>
                <w:szCs w:val="28"/>
              </w:rPr>
              <w:t xml:space="preserve">. </w:t>
            </w:r>
            <w:r w:rsidRPr="007F503A">
              <w:rPr>
                <w:bCs/>
                <w:iCs/>
                <w:szCs w:val="28"/>
              </w:rPr>
              <w:t>О проекте закона Тверской области «Об исполнении областного бюджета Тверской области за 202</w:t>
            </w:r>
            <w:r>
              <w:rPr>
                <w:bCs/>
                <w:iCs/>
                <w:szCs w:val="28"/>
              </w:rPr>
              <w:t>3</w:t>
            </w:r>
            <w:r w:rsidRPr="007F503A">
              <w:rPr>
                <w:bCs/>
                <w:iCs/>
                <w:szCs w:val="28"/>
              </w:rPr>
              <w:t xml:space="preserve"> год</w:t>
            </w:r>
            <w:bookmarkEnd w:id="2"/>
            <w:r w:rsidRPr="007F503A">
              <w:rPr>
                <w:bCs/>
                <w:iCs/>
                <w:szCs w:val="28"/>
              </w:rPr>
              <w:t xml:space="preserve">». </w:t>
            </w:r>
          </w:p>
          <w:p w14:paraId="10B48053" w14:textId="1B0868B5" w:rsidR="00902586" w:rsidRPr="007F503A" w:rsidRDefault="00902586" w:rsidP="000C75E8">
            <w:pPr>
              <w:ind w:firstLine="317"/>
              <w:jc w:val="both"/>
              <w:rPr>
                <w:i/>
                <w:sz w:val="24"/>
                <w:szCs w:val="24"/>
              </w:rPr>
            </w:pPr>
            <w:r w:rsidRPr="007F503A">
              <w:rPr>
                <w:i/>
                <w:sz w:val="24"/>
                <w:szCs w:val="24"/>
              </w:rPr>
              <w:t>Вносит Правительство Тверской области</w:t>
            </w:r>
            <w:r>
              <w:rPr>
                <w:i/>
                <w:sz w:val="24"/>
                <w:szCs w:val="24"/>
              </w:rPr>
              <w:t>.</w:t>
            </w:r>
          </w:p>
          <w:p w14:paraId="77ABB801" w14:textId="77777777" w:rsidR="00902586" w:rsidRDefault="00902586" w:rsidP="000C75E8">
            <w:pPr>
              <w:tabs>
                <w:tab w:val="left" w:pos="993"/>
              </w:tabs>
              <w:ind w:firstLine="317"/>
              <w:jc w:val="both"/>
              <w:rPr>
                <w:szCs w:val="28"/>
              </w:rPr>
            </w:pPr>
            <w:r>
              <w:rPr>
                <w:iCs/>
                <w:szCs w:val="28"/>
              </w:rPr>
              <w:t xml:space="preserve">2. Об информации </w:t>
            </w:r>
            <w:r w:rsidRPr="009768B9">
              <w:rPr>
                <w:iCs/>
                <w:szCs w:val="28"/>
              </w:rPr>
              <w:t>Министерств</w:t>
            </w:r>
            <w:r>
              <w:rPr>
                <w:iCs/>
                <w:szCs w:val="28"/>
              </w:rPr>
              <w:t>а</w:t>
            </w:r>
            <w:r w:rsidRPr="009768B9">
              <w:rPr>
                <w:iCs/>
                <w:szCs w:val="28"/>
              </w:rPr>
              <w:t xml:space="preserve"> энергетики и жилищно-коммунального хозяйства Тверской области</w:t>
            </w:r>
            <w:r>
              <w:rPr>
                <w:iCs/>
                <w:szCs w:val="28"/>
              </w:rPr>
              <w:t xml:space="preserve"> о</w:t>
            </w:r>
            <w:r w:rsidRPr="009768B9">
              <w:rPr>
                <w:bCs/>
                <w:iCs/>
                <w:szCs w:val="28"/>
              </w:rPr>
              <w:t xml:space="preserve"> </w:t>
            </w:r>
            <w:r w:rsidRPr="00C47A26">
              <w:rPr>
                <w:szCs w:val="28"/>
              </w:rPr>
              <w:t>ходе выполнения мероприятий по благоустройству дворовых и общественных территорий в рамках реализации национального проекта «Жилье и городская среда» в 2024 году</w:t>
            </w:r>
            <w:r>
              <w:rPr>
                <w:szCs w:val="28"/>
              </w:rPr>
              <w:t>.</w:t>
            </w:r>
          </w:p>
          <w:p w14:paraId="11BF05FD" w14:textId="77777777" w:rsidR="00902586" w:rsidRDefault="00902586" w:rsidP="000C75E8">
            <w:pPr>
              <w:tabs>
                <w:tab w:val="left" w:pos="993"/>
              </w:tabs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r w:rsidRPr="00A81C45">
              <w:rPr>
                <w:szCs w:val="28"/>
              </w:rPr>
              <w:t>О проекте федерального закона № 634320-8 «О внесении изменений в статьи 156 и 162 Жилищного кодекса Российской Федерации».</w:t>
            </w:r>
          </w:p>
        </w:tc>
      </w:tr>
      <w:tr w:rsidR="0019354F" w14:paraId="1FBC7144" w14:textId="77777777" w:rsidTr="002D6058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EBC9A" w14:textId="13B17C39" w:rsidR="0019354F" w:rsidRPr="003C63D4" w:rsidRDefault="00902586" w:rsidP="001935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94F98" w14:textId="77777777" w:rsidR="0019354F" w:rsidRPr="003C63D4" w:rsidRDefault="0019354F" w:rsidP="0019354F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П</w:t>
            </w:r>
            <w:r w:rsidRPr="003C63D4">
              <w:rPr>
                <w:sz w:val="24"/>
                <w:szCs w:val="32"/>
              </w:rPr>
              <w:t>остоянный комитет по социальной политике</w:t>
            </w:r>
          </w:p>
          <w:p w14:paraId="77461FC8" w14:textId="66EA9700" w:rsidR="0019354F" w:rsidRPr="003C63D4" w:rsidRDefault="0019354F" w:rsidP="00193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004E4" w14:textId="42786973" w:rsidR="0019354F" w:rsidRPr="003C63D4" w:rsidRDefault="0019354F" w:rsidP="001935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3C63D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3C63D4">
              <w:rPr>
                <w:sz w:val="24"/>
                <w:szCs w:val="24"/>
              </w:rPr>
              <w:t>.2024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87C30" w14:textId="4AC7060D" w:rsidR="0019354F" w:rsidRPr="003C63D4" w:rsidRDefault="0019354F" w:rsidP="001935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3C63D4">
              <w:rPr>
                <w:sz w:val="24"/>
                <w:szCs w:val="24"/>
              </w:rPr>
              <w:t>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2CB20" w14:textId="77777777" w:rsidR="0019354F" w:rsidRPr="003C63D4" w:rsidRDefault="0019354F" w:rsidP="0019354F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г. Тверь, </w:t>
            </w:r>
          </w:p>
          <w:p w14:paraId="14C7601F" w14:textId="77777777" w:rsidR="0019354F" w:rsidRPr="003C63D4" w:rsidRDefault="0019354F" w:rsidP="0019354F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ул. Советская, 33, </w:t>
            </w:r>
          </w:p>
          <w:p w14:paraId="3FBF4267" w14:textId="77777777" w:rsidR="0019354F" w:rsidRPr="005F30C3" w:rsidRDefault="0019354F" w:rsidP="0019354F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>зал заседаний</w:t>
            </w:r>
          </w:p>
          <w:p w14:paraId="5F5329A5" w14:textId="580BFEE8" w:rsidR="0019354F" w:rsidRDefault="0019354F" w:rsidP="0019354F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1</w:t>
            </w:r>
            <w:r w:rsidRPr="005F30C3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7D377" w14:textId="77777777" w:rsidR="00A02A74" w:rsidRDefault="00A02A74" w:rsidP="00A02A74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1. О проекте закона Тверской области «Об исполнении областного бюджета Тверской области за 2023 год».</w:t>
            </w:r>
          </w:p>
          <w:p w14:paraId="20182AEA" w14:textId="77777777" w:rsidR="00A02A74" w:rsidRDefault="00A02A74" w:rsidP="00A02A74">
            <w:pPr>
              <w:ind w:firstLine="31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Вносит Правительство Тверской области</w:t>
            </w:r>
          </w:p>
          <w:p w14:paraId="737B29FB" w14:textId="77777777" w:rsidR="00A02A74" w:rsidRDefault="00A02A74" w:rsidP="00A02A74">
            <w:pPr>
              <w:ind w:firstLine="317"/>
              <w:jc w:val="both"/>
            </w:pPr>
            <w:r>
              <w:rPr>
                <w:szCs w:val="28"/>
              </w:rPr>
              <w:t>2. О проекте закона Тверской области «Об исполнении бюджета Территориального фонда обязательного медицинского страхования Тверской области за 2023 год».</w:t>
            </w:r>
          </w:p>
          <w:p w14:paraId="57068528" w14:textId="77777777" w:rsidR="00A02A74" w:rsidRDefault="00A02A74" w:rsidP="00A02A74">
            <w:pPr>
              <w:ind w:firstLine="31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Вносит Правительство Тверской области </w:t>
            </w:r>
          </w:p>
          <w:p w14:paraId="1F3E5190" w14:textId="77777777" w:rsidR="00A02A74" w:rsidRDefault="00A02A74" w:rsidP="00A02A74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3. </w:t>
            </w:r>
            <w:r w:rsidRPr="00C87D10">
              <w:rPr>
                <w:szCs w:val="28"/>
              </w:rPr>
              <w:t xml:space="preserve">О проекте закона Тверской области </w:t>
            </w:r>
            <w:r>
              <w:rPr>
                <w:szCs w:val="28"/>
              </w:rPr>
              <w:t>«</w:t>
            </w:r>
            <w:r w:rsidRPr="00C87D10">
              <w:rPr>
                <w:bCs/>
                <w:szCs w:val="28"/>
              </w:rPr>
              <w:t xml:space="preserve">О внесении изменений в закон Тверской области «Об обеспечении жилыми </w:t>
            </w:r>
            <w:r w:rsidRPr="00C87D10">
              <w:rPr>
                <w:bCs/>
                <w:szCs w:val="28"/>
              </w:rPr>
              <w:lastRenderedPageBreak/>
              <w:t>помещениями детей-сирот и детей, оставшихся без попечения родителей, лиц из числа детей-сирот и детей, оставшихся без попечения родителей»</w:t>
            </w:r>
            <w:r>
              <w:rPr>
                <w:bCs/>
                <w:szCs w:val="28"/>
              </w:rPr>
              <w:t xml:space="preserve"> </w:t>
            </w:r>
            <w:r>
              <w:t>(1 и 2 чтения).</w:t>
            </w:r>
          </w:p>
          <w:p w14:paraId="34CBB709" w14:textId="77777777" w:rsidR="00A02A74" w:rsidRDefault="00A02A74" w:rsidP="00A02A74">
            <w:pPr>
              <w:ind w:firstLine="317"/>
              <w:jc w:val="both"/>
              <w:rPr>
                <w:i/>
                <w:sz w:val="24"/>
                <w:szCs w:val="24"/>
              </w:rPr>
            </w:pPr>
            <w:r w:rsidRPr="00D9238A">
              <w:rPr>
                <w:i/>
                <w:sz w:val="24"/>
                <w:szCs w:val="24"/>
              </w:rPr>
              <w:t xml:space="preserve">Вносит </w:t>
            </w:r>
            <w:r>
              <w:rPr>
                <w:i/>
                <w:sz w:val="24"/>
                <w:szCs w:val="24"/>
              </w:rPr>
              <w:t xml:space="preserve">Губернатор </w:t>
            </w:r>
            <w:r w:rsidRPr="00D9238A">
              <w:rPr>
                <w:i/>
                <w:sz w:val="24"/>
                <w:szCs w:val="24"/>
              </w:rPr>
              <w:t xml:space="preserve">Тверской области </w:t>
            </w:r>
          </w:p>
          <w:p w14:paraId="6F350A31" w14:textId="77777777" w:rsidR="00A02A74" w:rsidRDefault="00A02A74" w:rsidP="00A02A74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4. </w:t>
            </w:r>
            <w:proofErr w:type="gramStart"/>
            <w:r>
              <w:rPr>
                <w:szCs w:val="28"/>
              </w:rPr>
              <w:t>О проекте закона Тверской области «</w:t>
            </w:r>
            <w:r>
              <w:t>О внесении изменений в закон Тверской области «О наделении органов местного самоуправления Тверской области государственными полномочиями Тверской области по обеспечению жилыми помещениями отдельных категорий граждан» и закон Тверской области «О дополнительной мере социальной поддержки лиц, которые относились к категории детей-сирот и детей, оставшихся без попечения родителей, лиц из числа детей-сирот и детей, оставшихся без попечения</w:t>
            </w:r>
            <w:proofErr w:type="gramEnd"/>
            <w:r>
              <w:t xml:space="preserve"> родителей, подлежащих обеспечению жилыми помещениями в Тверской области, и о внесении изменений в отдельные законы Тверской области» (1 и 2 чтения).</w:t>
            </w:r>
          </w:p>
          <w:p w14:paraId="60D4F9A0" w14:textId="77777777" w:rsidR="00A02A74" w:rsidRDefault="00A02A74" w:rsidP="00A02A74">
            <w:pPr>
              <w:ind w:firstLine="317"/>
              <w:jc w:val="both"/>
              <w:rPr>
                <w:i/>
                <w:sz w:val="24"/>
                <w:szCs w:val="24"/>
              </w:rPr>
            </w:pPr>
            <w:r w:rsidRPr="00D9238A">
              <w:rPr>
                <w:i/>
                <w:sz w:val="24"/>
                <w:szCs w:val="24"/>
              </w:rPr>
              <w:t xml:space="preserve">Вносит </w:t>
            </w:r>
            <w:r>
              <w:rPr>
                <w:i/>
                <w:sz w:val="24"/>
                <w:szCs w:val="24"/>
              </w:rPr>
              <w:t xml:space="preserve">Губернатор </w:t>
            </w:r>
            <w:r w:rsidRPr="00D9238A">
              <w:rPr>
                <w:i/>
                <w:sz w:val="24"/>
                <w:szCs w:val="24"/>
              </w:rPr>
              <w:t xml:space="preserve">Тверской области </w:t>
            </w:r>
          </w:p>
          <w:p w14:paraId="707A5283" w14:textId="3B136402" w:rsidR="0019354F" w:rsidRPr="00E940D8" w:rsidRDefault="00A02A74" w:rsidP="00A02A74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5. Об </w:t>
            </w:r>
            <w:r w:rsidRPr="005F547E">
              <w:rPr>
                <w:szCs w:val="28"/>
              </w:rPr>
              <w:t>информации Министерства экономического развития Тверской области о ходе реализации проекта по созданию Культурно-исторического кластера «Речной».</w:t>
            </w:r>
          </w:p>
        </w:tc>
      </w:tr>
      <w:tr w:rsidR="00471EA7" w14:paraId="13E969DD" w14:textId="77777777" w:rsidTr="002D6058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667AC" w14:textId="09AB727C" w:rsidR="00471EA7" w:rsidRDefault="00471EA7" w:rsidP="00471EA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423D4" w14:textId="240D80FC" w:rsidR="00471EA7" w:rsidRDefault="00471EA7" w:rsidP="00471EA7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П</w:t>
            </w:r>
            <w:r w:rsidRPr="003C63D4">
              <w:rPr>
                <w:sz w:val="24"/>
                <w:szCs w:val="32"/>
              </w:rPr>
              <w:t xml:space="preserve">остоянный комитет по </w:t>
            </w:r>
            <w:r>
              <w:rPr>
                <w:sz w:val="24"/>
                <w:szCs w:val="32"/>
              </w:rPr>
              <w:t>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F36AF" w14:textId="3519FF1E" w:rsidR="00471EA7" w:rsidRDefault="00471EA7" w:rsidP="00471E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3C63D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3C63D4">
              <w:rPr>
                <w:sz w:val="24"/>
                <w:szCs w:val="24"/>
              </w:rPr>
              <w:t>.2024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1BA07" w14:textId="67B0172F" w:rsidR="00471EA7" w:rsidRDefault="00471EA7" w:rsidP="00471E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Pr="003C63D4">
              <w:rPr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59AC7" w14:textId="77777777" w:rsidR="00471EA7" w:rsidRPr="003C63D4" w:rsidRDefault="00471EA7" w:rsidP="00471EA7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г. Тверь, </w:t>
            </w:r>
          </w:p>
          <w:p w14:paraId="6ECF949D" w14:textId="77777777" w:rsidR="00471EA7" w:rsidRPr="003C63D4" w:rsidRDefault="00471EA7" w:rsidP="00471EA7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ул. Советская, 33, </w:t>
            </w:r>
          </w:p>
          <w:p w14:paraId="2C854073" w14:textId="77777777" w:rsidR="00471EA7" w:rsidRPr="005F30C3" w:rsidRDefault="00471EA7" w:rsidP="00471EA7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>зал заседаний</w:t>
            </w:r>
          </w:p>
          <w:p w14:paraId="273A924F" w14:textId="7A78AEEA" w:rsidR="00471EA7" w:rsidRPr="003C63D4" w:rsidRDefault="00471EA7" w:rsidP="00471EA7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</w:t>
            </w:r>
            <w:r w:rsidRPr="005F30C3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2F861" w14:textId="77777777" w:rsidR="00471EA7" w:rsidRPr="00471EA7" w:rsidRDefault="00471EA7" w:rsidP="00471EA7">
            <w:pPr>
              <w:ind w:firstLine="323"/>
              <w:jc w:val="both"/>
              <w:rPr>
                <w:szCs w:val="28"/>
              </w:rPr>
            </w:pPr>
            <w:r w:rsidRPr="00471EA7">
              <w:rPr>
                <w:szCs w:val="28"/>
              </w:rPr>
              <w:t>1. О проекте закона Тверской области «О поправках к Уставу Тверской области».</w:t>
            </w:r>
          </w:p>
          <w:p w14:paraId="4A2FA87C" w14:textId="1656EAB6" w:rsidR="00471EA7" w:rsidRPr="00471EA7" w:rsidRDefault="00471EA7" w:rsidP="00471EA7">
            <w:pPr>
              <w:ind w:firstLine="323"/>
              <w:jc w:val="both"/>
              <w:rPr>
                <w:i/>
                <w:iCs/>
                <w:sz w:val="24"/>
                <w:szCs w:val="24"/>
              </w:rPr>
            </w:pPr>
            <w:r w:rsidRPr="00471EA7">
              <w:rPr>
                <w:i/>
                <w:iCs/>
                <w:sz w:val="24"/>
                <w:szCs w:val="24"/>
              </w:rPr>
              <w:t>Вносят Губернатор Тверской области и Председатель Законодательного Собрания Тверской области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  <w:p w14:paraId="65977D30" w14:textId="77777777" w:rsidR="00471EA7" w:rsidRPr="00471EA7" w:rsidRDefault="00471EA7" w:rsidP="00471EA7">
            <w:pPr>
              <w:ind w:firstLine="323"/>
              <w:jc w:val="both"/>
              <w:rPr>
                <w:szCs w:val="28"/>
              </w:rPr>
            </w:pPr>
            <w:r w:rsidRPr="00471EA7">
              <w:rPr>
                <w:szCs w:val="28"/>
              </w:rPr>
              <w:t xml:space="preserve">2. О законодательной инициативе постоянного комитета Законодательного Собрания </w:t>
            </w:r>
            <w:r w:rsidRPr="00471EA7">
              <w:rPr>
                <w:iCs/>
                <w:szCs w:val="28"/>
              </w:rPr>
              <w:t>Тверской области</w:t>
            </w:r>
            <w:r w:rsidRPr="00471EA7">
              <w:rPr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471EA7">
              <w:rPr>
                <w:iCs/>
                <w:szCs w:val="28"/>
              </w:rPr>
              <w:t>Тверской области</w:t>
            </w:r>
            <w:r w:rsidRPr="00471EA7">
              <w:rPr>
                <w:szCs w:val="28"/>
              </w:rPr>
              <w:t xml:space="preserve"> проекта постановления Законодательного Собрания </w:t>
            </w:r>
            <w:r w:rsidRPr="00471EA7">
              <w:rPr>
                <w:iCs/>
                <w:szCs w:val="28"/>
              </w:rPr>
              <w:t>Тверской области</w:t>
            </w:r>
            <w:r w:rsidRPr="00471EA7">
              <w:rPr>
                <w:szCs w:val="28"/>
              </w:rPr>
              <w:t xml:space="preserve"> «</w:t>
            </w:r>
            <w:r w:rsidRPr="00471EA7">
              <w:rPr>
                <w:color w:val="000000"/>
                <w:spacing w:val="3"/>
                <w:szCs w:val="28"/>
              </w:rPr>
              <w:t xml:space="preserve">О назначении Куликовой Ю.В. на должность мирового судьи судебного участка № 19 </w:t>
            </w:r>
            <w:r w:rsidRPr="00471EA7">
              <w:rPr>
                <w:szCs w:val="28"/>
              </w:rPr>
              <w:t>Тверской области».</w:t>
            </w:r>
          </w:p>
          <w:p w14:paraId="7FAA87C1" w14:textId="19231609" w:rsidR="00471EA7" w:rsidRPr="00471EA7" w:rsidRDefault="00471EA7" w:rsidP="00471EA7">
            <w:pPr>
              <w:pStyle w:val="ConsPlusTitle"/>
              <w:ind w:firstLine="323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471EA7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Вносит постоянный комитет по государственному устройству и </w:t>
            </w:r>
            <w:r w:rsidRPr="00471EA7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>местному самоуправлению.</w:t>
            </w:r>
          </w:p>
          <w:p w14:paraId="0DFECF58" w14:textId="77777777" w:rsidR="00471EA7" w:rsidRPr="00471EA7" w:rsidRDefault="00471EA7" w:rsidP="00471EA7">
            <w:pPr>
              <w:ind w:firstLine="323"/>
              <w:jc w:val="both"/>
              <w:rPr>
                <w:color w:val="000000"/>
                <w:spacing w:val="3"/>
                <w:szCs w:val="28"/>
              </w:rPr>
            </w:pPr>
            <w:r w:rsidRPr="00471EA7">
              <w:rPr>
                <w:color w:val="000000"/>
                <w:spacing w:val="3"/>
                <w:szCs w:val="28"/>
              </w:rPr>
              <w:t>3. О проекте закона Тверской области «Об исполнении областного бюджета Тверской области за 2023 год».</w:t>
            </w:r>
          </w:p>
          <w:p w14:paraId="5B8D5D62" w14:textId="77777777" w:rsidR="00471EA7" w:rsidRPr="00471EA7" w:rsidRDefault="00471EA7" w:rsidP="00471EA7">
            <w:pPr>
              <w:ind w:firstLine="323"/>
              <w:jc w:val="both"/>
              <w:rPr>
                <w:szCs w:val="28"/>
              </w:rPr>
            </w:pPr>
            <w:r w:rsidRPr="00471EA7">
              <w:rPr>
                <w:rFonts w:eastAsia="Calibri"/>
                <w:szCs w:val="28"/>
                <w:lang w:eastAsia="en-US"/>
              </w:rPr>
              <w:t xml:space="preserve">4. </w:t>
            </w:r>
            <w:r w:rsidRPr="00471EA7">
              <w:rPr>
                <w:color w:val="000000"/>
                <w:spacing w:val="3"/>
                <w:szCs w:val="28"/>
              </w:rPr>
              <w:t>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</w:t>
            </w:r>
            <w:bookmarkStart w:id="3" w:name="_Hlk157586945"/>
            <w:r w:rsidRPr="00471EA7">
              <w:rPr>
                <w:color w:val="000000"/>
                <w:spacing w:val="3"/>
                <w:szCs w:val="28"/>
              </w:rPr>
              <w:t xml:space="preserve">О выявлении мнения населения о переименовании населенных пунктов </w:t>
            </w:r>
            <w:proofErr w:type="spellStart"/>
            <w:r w:rsidRPr="00471EA7">
              <w:rPr>
                <w:color w:val="000000"/>
                <w:spacing w:val="3"/>
                <w:szCs w:val="28"/>
              </w:rPr>
              <w:t>Максатихинского</w:t>
            </w:r>
            <w:proofErr w:type="spellEnd"/>
            <w:r w:rsidRPr="00471EA7">
              <w:rPr>
                <w:color w:val="000000"/>
                <w:spacing w:val="3"/>
                <w:szCs w:val="28"/>
              </w:rPr>
              <w:t xml:space="preserve"> муниципального округа Тверской области</w:t>
            </w:r>
            <w:bookmarkEnd w:id="3"/>
            <w:r w:rsidRPr="00471EA7">
              <w:rPr>
                <w:szCs w:val="28"/>
              </w:rPr>
              <w:t>».</w:t>
            </w:r>
          </w:p>
          <w:p w14:paraId="594452D0" w14:textId="5D20C494" w:rsidR="00471EA7" w:rsidRPr="00471EA7" w:rsidRDefault="00471EA7" w:rsidP="00471EA7">
            <w:pPr>
              <w:ind w:firstLine="323"/>
              <w:jc w:val="both"/>
              <w:rPr>
                <w:i/>
                <w:iCs/>
                <w:sz w:val="24"/>
                <w:szCs w:val="24"/>
              </w:rPr>
            </w:pPr>
            <w:r w:rsidRPr="00471EA7"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  <w:p w14:paraId="3C05C60D" w14:textId="77777777" w:rsidR="00471EA7" w:rsidRPr="00471EA7" w:rsidRDefault="00471EA7" w:rsidP="00471EA7">
            <w:pPr>
              <w:ind w:firstLine="323"/>
              <w:jc w:val="both"/>
              <w:rPr>
                <w:rFonts w:eastAsia="Calibri"/>
                <w:bCs/>
                <w:szCs w:val="28"/>
                <w:lang w:eastAsia="en-US"/>
              </w:rPr>
            </w:pPr>
            <w:r w:rsidRPr="00471EA7">
              <w:rPr>
                <w:rFonts w:eastAsia="Calibri"/>
                <w:bCs/>
                <w:szCs w:val="28"/>
                <w:lang w:eastAsia="en-US"/>
              </w:rPr>
              <w:t>5. 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</w:t>
            </w:r>
            <w:r w:rsidRPr="00471EA7">
              <w:rPr>
                <w:szCs w:val="28"/>
              </w:rPr>
              <w:t>О внесении изменений в статьи 21-1 и 61</w:t>
            </w:r>
            <w:r w:rsidRPr="00471EA7">
              <w:rPr>
                <w:szCs w:val="28"/>
                <w:vertAlign w:val="superscript"/>
              </w:rPr>
              <w:t xml:space="preserve">3 </w:t>
            </w:r>
            <w:r w:rsidRPr="00471EA7">
              <w:rPr>
                <w:szCs w:val="28"/>
              </w:rPr>
              <w:t>Регламента Законодательного Собрания Тверской области</w:t>
            </w:r>
            <w:r w:rsidRPr="00471EA7">
              <w:rPr>
                <w:rFonts w:eastAsia="Calibri"/>
                <w:bCs/>
                <w:szCs w:val="28"/>
                <w:lang w:eastAsia="en-US"/>
              </w:rPr>
              <w:t>».</w:t>
            </w:r>
          </w:p>
          <w:p w14:paraId="448BB0D2" w14:textId="4D225C46" w:rsidR="00471EA7" w:rsidRPr="00471EA7" w:rsidRDefault="00471EA7" w:rsidP="00471EA7">
            <w:pPr>
              <w:pStyle w:val="ConsPlusTitle"/>
              <w:ind w:firstLine="323"/>
              <w:jc w:val="both"/>
              <w:rPr>
                <w:rFonts w:ascii="Times New Roman" w:eastAsia="Calibri" w:hAnsi="Times New Roman" w:cs="Times New Roman"/>
                <w:b w:val="0"/>
                <w:i/>
                <w:iCs/>
                <w:sz w:val="24"/>
                <w:szCs w:val="24"/>
                <w:lang w:eastAsia="en-US"/>
              </w:rPr>
            </w:pPr>
            <w:r w:rsidRPr="00471EA7">
              <w:rPr>
                <w:rFonts w:ascii="Times New Roman" w:eastAsia="Calibri" w:hAnsi="Times New Roman" w:cs="Times New Roman"/>
                <w:b w:val="0"/>
                <w:i/>
                <w:iCs/>
                <w:sz w:val="24"/>
                <w:szCs w:val="24"/>
                <w:lang w:eastAsia="en-US"/>
              </w:rPr>
              <w:t>Вносит постоянный комитет по государственному устройству и местному самоуправлению.</w:t>
            </w:r>
          </w:p>
          <w:p w14:paraId="3E0B48CC" w14:textId="77777777" w:rsidR="00471EA7" w:rsidRPr="00471EA7" w:rsidRDefault="00471EA7" w:rsidP="00471EA7">
            <w:pPr>
              <w:ind w:firstLine="323"/>
              <w:jc w:val="both"/>
              <w:rPr>
                <w:rFonts w:eastAsia="Calibri"/>
                <w:bCs/>
                <w:szCs w:val="28"/>
                <w:lang w:eastAsia="en-US"/>
              </w:rPr>
            </w:pPr>
            <w:r w:rsidRPr="00471EA7">
              <w:rPr>
                <w:rFonts w:eastAsia="Calibri"/>
                <w:bCs/>
                <w:szCs w:val="28"/>
                <w:lang w:eastAsia="en-US"/>
              </w:rPr>
              <w:t>6. 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</w:t>
            </w:r>
            <w:r w:rsidRPr="00471EA7">
              <w:rPr>
                <w:color w:val="000000"/>
                <w:spacing w:val="3"/>
                <w:szCs w:val="28"/>
              </w:rPr>
              <w:t xml:space="preserve">О </w:t>
            </w:r>
            <w:proofErr w:type="gramStart"/>
            <w:r w:rsidRPr="00471EA7">
              <w:rPr>
                <w:color w:val="000000"/>
                <w:spacing w:val="3"/>
                <w:szCs w:val="28"/>
              </w:rPr>
              <w:t>Соглашении</w:t>
            </w:r>
            <w:proofErr w:type="gramEnd"/>
            <w:r w:rsidRPr="00471EA7">
              <w:rPr>
                <w:color w:val="000000"/>
                <w:spacing w:val="3"/>
                <w:szCs w:val="28"/>
              </w:rPr>
              <w:t xml:space="preserve"> о</w:t>
            </w:r>
            <w:r w:rsidRPr="00471EA7">
              <w:rPr>
                <w:bCs/>
                <w:szCs w:val="28"/>
              </w:rPr>
              <w:t xml:space="preserve"> межпарламентском сотрудничестве Магаданской областной Думы и Законодательного Собрания Тверской области</w:t>
            </w:r>
            <w:r w:rsidRPr="00471EA7">
              <w:rPr>
                <w:rFonts w:eastAsia="Calibri"/>
                <w:bCs/>
                <w:szCs w:val="28"/>
                <w:lang w:eastAsia="en-US"/>
              </w:rPr>
              <w:t>».</w:t>
            </w:r>
          </w:p>
          <w:p w14:paraId="7A0E45E4" w14:textId="77777777" w:rsidR="00471EA7" w:rsidRDefault="00471EA7" w:rsidP="00471EA7">
            <w:pPr>
              <w:pStyle w:val="ConsPlusTitle"/>
              <w:ind w:firstLine="323"/>
              <w:jc w:val="both"/>
              <w:rPr>
                <w:rFonts w:ascii="Times New Roman" w:eastAsia="Calibri" w:hAnsi="Times New Roman" w:cs="Times New Roman"/>
                <w:b w:val="0"/>
                <w:i/>
                <w:iCs/>
                <w:sz w:val="24"/>
                <w:szCs w:val="24"/>
                <w:lang w:eastAsia="en-US"/>
              </w:rPr>
            </w:pPr>
            <w:r w:rsidRPr="00471EA7">
              <w:rPr>
                <w:rFonts w:ascii="Times New Roman" w:eastAsia="Calibri" w:hAnsi="Times New Roman" w:cs="Times New Roman"/>
                <w:b w:val="0"/>
                <w:i/>
                <w:iCs/>
                <w:sz w:val="24"/>
                <w:szCs w:val="24"/>
                <w:lang w:eastAsia="en-US"/>
              </w:rPr>
              <w:t>Вносит постоянный комитет по государственному устройству и местному самоуправлению.</w:t>
            </w:r>
          </w:p>
          <w:p w14:paraId="0D0BAC9B" w14:textId="7FFF23D3" w:rsidR="00471EA7" w:rsidRPr="00471EA7" w:rsidRDefault="00471EA7" w:rsidP="00471EA7">
            <w:pPr>
              <w:pStyle w:val="ConsPlusTitle"/>
              <w:ind w:firstLine="323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71EA7" w14:paraId="49FE8D57" w14:textId="77777777" w:rsidTr="002D6058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B17D9" w14:textId="290C9589" w:rsidR="00471EA7" w:rsidRDefault="00471EA7" w:rsidP="00471EA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E97F4" w14:textId="0D005872" w:rsidR="00471EA7" w:rsidRDefault="00471EA7" w:rsidP="00471EA7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П</w:t>
            </w:r>
            <w:r w:rsidRPr="003C63D4">
              <w:rPr>
                <w:sz w:val="24"/>
                <w:szCs w:val="32"/>
              </w:rPr>
              <w:t xml:space="preserve">остоянный комитет по </w:t>
            </w:r>
            <w:r>
              <w:rPr>
                <w:sz w:val="24"/>
                <w:szCs w:val="32"/>
              </w:rPr>
              <w:t>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8475A" w14:textId="7E02CEDC" w:rsidR="00471EA7" w:rsidRDefault="00471EA7" w:rsidP="00471E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3C63D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3C63D4">
              <w:rPr>
                <w:sz w:val="24"/>
                <w:szCs w:val="24"/>
              </w:rPr>
              <w:t>.2024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62E1F" w14:textId="00A5218C" w:rsidR="00471EA7" w:rsidRDefault="00471EA7" w:rsidP="00471E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3C63D4">
              <w:rPr>
                <w:sz w:val="24"/>
                <w:szCs w:val="24"/>
              </w:rPr>
              <w:t>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AA1C4" w14:textId="77777777" w:rsidR="00471EA7" w:rsidRPr="003C63D4" w:rsidRDefault="00471EA7" w:rsidP="00471EA7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г. Тверь, </w:t>
            </w:r>
          </w:p>
          <w:p w14:paraId="434CA0D6" w14:textId="77777777" w:rsidR="00471EA7" w:rsidRPr="003C63D4" w:rsidRDefault="00471EA7" w:rsidP="00471EA7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ул. Советская, 33, </w:t>
            </w:r>
          </w:p>
          <w:p w14:paraId="6DC31A44" w14:textId="77777777" w:rsidR="00471EA7" w:rsidRPr="005F30C3" w:rsidRDefault="00471EA7" w:rsidP="00471EA7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>зал заседаний</w:t>
            </w:r>
          </w:p>
          <w:p w14:paraId="3BA440B7" w14:textId="70D38B73" w:rsidR="00471EA7" w:rsidRPr="003C63D4" w:rsidRDefault="00471EA7" w:rsidP="00471EA7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1</w:t>
            </w:r>
            <w:r w:rsidRPr="005F30C3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6B893" w14:textId="38140737" w:rsidR="00471EA7" w:rsidRPr="00C93074" w:rsidRDefault="00471EA7" w:rsidP="00471EA7">
            <w:pPr>
              <w:pStyle w:val="af"/>
              <w:numPr>
                <w:ilvl w:val="0"/>
                <w:numId w:val="45"/>
              </w:numPr>
              <w:tabs>
                <w:tab w:val="left" w:pos="709"/>
                <w:tab w:val="left" w:pos="1134"/>
              </w:tabs>
              <w:spacing w:after="120"/>
              <w:ind w:left="0" w:firstLine="319"/>
              <w:contextualSpacing/>
              <w:jc w:val="both"/>
              <w:rPr>
                <w:sz w:val="28"/>
                <w:szCs w:val="32"/>
              </w:rPr>
            </w:pPr>
            <w:r w:rsidRPr="00C93074">
              <w:rPr>
                <w:sz w:val="28"/>
                <w:szCs w:val="32"/>
              </w:rPr>
              <w:t xml:space="preserve">О проекте закона Тверской области «Об исполнении областного бюджета Тверской области за 2023 год» </w:t>
            </w:r>
            <w:r>
              <w:rPr>
                <w:sz w:val="28"/>
                <w:szCs w:val="32"/>
              </w:rPr>
              <w:br/>
            </w:r>
            <w:r w:rsidRPr="00C93074">
              <w:rPr>
                <w:sz w:val="28"/>
                <w:szCs w:val="32"/>
              </w:rPr>
              <w:t>(1 и 2 чтения).</w:t>
            </w:r>
          </w:p>
          <w:p w14:paraId="3E13AFBA" w14:textId="6F369417" w:rsidR="00471EA7" w:rsidRDefault="00471EA7" w:rsidP="00471EA7">
            <w:pPr>
              <w:pStyle w:val="af"/>
              <w:tabs>
                <w:tab w:val="left" w:pos="709"/>
              </w:tabs>
              <w:spacing w:after="60"/>
              <w:ind w:left="0" w:firstLine="319"/>
              <w:jc w:val="both"/>
              <w:rPr>
                <w:i/>
              </w:rPr>
            </w:pPr>
            <w:r w:rsidRPr="004A49EE">
              <w:rPr>
                <w:i/>
              </w:rPr>
              <w:t>Вносит Правительство Тверской области</w:t>
            </w:r>
            <w:r>
              <w:rPr>
                <w:i/>
              </w:rPr>
              <w:t>.</w:t>
            </w:r>
          </w:p>
          <w:p w14:paraId="59673C70" w14:textId="43D53378" w:rsidR="00471EA7" w:rsidRPr="00C93074" w:rsidRDefault="00471EA7" w:rsidP="00471EA7">
            <w:pPr>
              <w:tabs>
                <w:tab w:val="left" w:pos="1134"/>
              </w:tabs>
              <w:spacing w:after="60"/>
              <w:ind w:right="-1" w:firstLine="319"/>
              <w:contextualSpacing/>
              <w:jc w:val="both"/>
              <w:rPr>
                <w:szCs w:val="28"/>
              </w:rPr>
            </w:pPr>
            <w:r>
              <w:rPr>
                <w:szCs w:val="32"/>
              </w:rPr>
              <w:t xml:space="preserve">2. </w:t>
            </w:r>
            <w:r w:rsidRPr="00C93074">
              <w:rPr>
                <w:szCs w:val="32"/>
              </w:rPr>
              <w:t>О проекте закона Тверской области «Об исполнении бюджета Территориального фонда обязательного медицинского страхования Тверской области за 2023 год»</w:t>
            </w:r>
            <w:r w:rsidRPr="00C93074">
              <w:rPr>
                <w:szCs w:val="28"/>
              </w:rPr>
              <w:t xml:space="preserve"> (1 и 2 чтения).</w:t>
            </w:r>
          </w:p>
          <w:p w14:paraId="27538413" w14:textId="1E7A3493" w:rsidR="00471EA7" w:rsidRDefault="00471EA7" w:rsidP="00471EA7">
            <w:pPr>
              <w:pStyle w:val="af"/>
              <w:tabs>
                <w:tab w:val="left" w:pos="709"/>
              </w:tabs>
              <w:spacing w:after="60"/>
              <w:ind w:left="0" w:firstLine="319"/>
              <w:jc w:val="both"/>
              <w:rPr>
                <w:szCs w:val="28"/>
              </w:rPr>
            </w:pPr>
            <w:r w:rsidRPr="004A49EE">
              <w:rPr>
                <w:i/>
              </w:rPr>
              <w:t>Вносит Правительство Тверской области</w:t>
            </w:r>
            <w:r>
              <w:rPr>
                <w:i/>
              </w:rPr>
              <w:t>.</w:t>
            </w:r>
          </w:p>
        </w:tc>
      </w:tr>
      <w:tr w:rsidR="009818C8" w14:paraId="67FA62B5" w14:textId="77777777" w:rsidTr="002D6058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76EFB" w14:textId="08E84256" w:rsidR="009818C8" w:rsidRDefault="009818C8" w:rsidP="009818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03151" w14:textId="77777777" w:rsidR="009818C8" w:rsidRPr="003C63D4" w:rsidRDefault="009818C8" w:rsidP="009818C8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П</w:t>
            </w:r>
            <w:r w:rsidRPr="003C63D4">
              <w:rPr>
                <w:sz w:val="24"/>
                <w:szCs w:val="32"/>
              </w:rPr>
              <w:t>остоянный комитет по социальной политике</w:t>
            </w:r>
          </w:p>
          <w:p w14:paraId="1CB96CCD" w14:textId="77777777" w:rsidR="009818C8" w:rsidRDefault="009818C8" w:rsidP="009818C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FB13E" w14:textId="5E3A1A38" w:rsidR="009818C8" w:rsidRDefault="009818C8" w:rsidP="00981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3C63D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3C63D4">
              <w:rPr>
                <w:sz w:val="24"/>
                <w:szCs w:val="24"/>
              </w:rPr>
              <w:t>.2024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F56E9" w14:textId="383C1A68" w:rsidR="009818C8" w:rsidRDefault="009818C8" w:rsidP="00981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3C63D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3C63D4"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8D98A" w14:textId="77777777" w:rsidR="009818C8" w:rsidRPr="003C63D4" w:rsidRDefault="009818C8" w:rsidP="009818C8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г. Тверь, </w:t>
            </w:r>
          </w:p>
          <w:p w14:paraId="4B4E3DF3" w14:textId="77777777" w:rsidR="009818C8" w:rsidRPr="003C63D4" w:rsidRDefault="009818C8" w:rsidP="009818C8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ул. Советская, 33, </w:t>
            </w:r>
          </w:p>
          <w:p w14:paraId="5D061C1C" w14:textId="4FFD858C" w:rsidR="009818C8" w:rsidRPr="003C63D4" w:rsidRDefault="009818C8" w:rsidP="009818C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5F30C3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610</w:t>
            </w:r>
            <w:r w:rsidRPr="005F30C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6</w:t>
            </w:r>
            <w:r w:rsidRPr="005F30C3">
              <w:rPr>
                <w:sz w:val="24"/>
                <w:szCs w:val="24"/>
              </w:rPr>
              <w:t xml:space="preserve">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6AF90" w14:textId="77777777" w:rsidR="009818C8" w:rsidRPr="009818C8" w:rsidRDefault="009818C8" w:rsidP="009818C8">
            <w:pPr>
              <w:ind w:firstLine="319"/>
              <w:jc w:val="both"/>
              <w:rPr>
                <w:i/>
                <w:sz w:val="24"/>
                <w:szCs w:val="24"/>
              </w:rPr>
            </w:pPr>
            <w:r w:rsidRPr="009818C8">
              <w:rPr>
                <w:szCs w:val="28"/>
              </w:rPr>
              <w:t xml:space="preserve">1. О законодательной инициативе постоянного комитета Законодательного Собрания Тверской области по социальной политике по внесению в Законодательное Собрание Тверской области проекта постановления Законодательного Собрания Тверской области «О согласовании назначения на государственную должность Тверской области </w:t>
            </w:r>
            <w:r w:rsidRPr="009818C8">
              <w:rPr>
                <w:color w:val="000000"/>
                <w:spacing w:val="3"/>
                <w:szCs w:val="28"/>
              </w:rPr>
              <w:t xml:space="preserve">Уполномоченного по правам </w:t>
            </w:r>
            <w:r w:rsidRPr="009818C8">
              <w:rPr>
                <w:szCs w:val="28"/>
              </w:rPr>
              <w:t>ребенка</w:t>
            </w:r>
            <w:r w:rsidRPr="009818C8">
              <w:rPr>
                <w:color w:val="000000"/>
                <w:spacing w:val="3"/>
                <w:szCs w:val="28"/>
              </w:rPr>
              <w:t xml:space="preserve"> в Тверской области</w:t>
            </w:r>
            <w:r w:rsidRPr="009818C8">
              <w:t>».</w:t>
            </w:r>
          </w:p>
          <w:p w14:paraId="4E713490" w14:textId="672B83BE" w:rsidR="009818C8" w:rsidRPr="009818C8" w:rsidRDefault="009818C8" w:rsidP="009818C8">
            <w:pPr>
              <w:ind w:firstLine="319"/>
              <w:jc w:val="both"/>
              <w:rPr>
                <w:szCs w:val="32"/>
              </w:rPr>
            </w:pPr>
            <w:r w:rsidRPr="009818C8">
              <w:rPr>
                <w:i/>
                <w:sz w:val="24"/>
                <w:szCs w:val="24"/>
              </w:rPr>
              <w:t>Вносит постоянный комитет Законодательного Собрания Тверской области по социальной политике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  <w:tr w:rsidR="00703B63" w14:paraId="20224258" w14:textId="77777777" w:rsidTr="002D6058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A0A3E" w14:textId="30AD2144" w:rsidR="00703B63" w:rsidRDefault="00E6700F" w:rsidP="009818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3148F" w14:textId="77777777" w:rsidR="00703B63" w:rsidRPr="0019354F" w:rsidRDefault="00703B63" w:rsidP="00BE1A16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П</w:t>
            </w:r>
            <w:r w:rsidRPr="0019354F">
              <w:rPr>
                <w:sz w:val="24"/>
                <w:szCs w:val="32"/>
              </w:rPr>
              <w:t xml:space="preserve">остоянный комитет </w:t>
            </w:r>
          </w:p>
          <w:p w14:paraId="1BE877DC" w14:textId="77777777" w:rsidR="00703B63" w:rsidRPr="0019354F" w:rsidRDefault="00703B63" w:rsidP="00BE1A16">
            <w:pPr>
              <w:jc w:val="center"/>
              <w:rPr>
                <w:sz w:val="24"/>
                <w:szCs w:val="32"/>
              </w:rPr>
            </w:pPr>
            <w:r w:rsidRPr="0019354F">
              <w:rPr>
                <w:sz w:val="24"/>
                <w:szCs w:val="32"/>
              </w:rPr>
              <w:t>по аграрной политике и природопользованию</w:t>
            </w:r>
          </w:p>
          <w:p w14:paraId="404AF875" w14:textId="77777777" w:rsidR="00703B63" w:rsidRDefault="00703B63" w:rsidP="00BE1A16">
            <w:pPr>
              <w:jc w:val="center"/>
              <w:rPr>
                <w:sz w:val="24"/>
                <w:szCs w:val="32"/>
              </w:rPr>
            </w:pPr>
          </w:p>
          <w:p w14:paraId="2A57C22B" w14:textId="77777777" w:rsidR="00703B63" w:rsidRDefault="00703B63" w:rsidP="009818C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0B6B4" w14:textId="20C37794" w:rsidR="00703B63" w:rsidRDefault="001F3DE6" w:rsidP="001F3DE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8"/>
              </w:rPr>
              <w:t>31</w:t>
            </w:r>
            <w:r w:rsidR="00703B63" w:rsidRPr="003C63D4">
              <w:rPr>
                <w:color w:val="000000"/>
                <w:sz w:val="24"/>
                <w:szCs w:val="28"/>
              </w:rPr>
              <w:t>.0</w:t>
            </w:r>
            <w:r w:rsidR="00703B63">
              <w:rPr>
                <w:color w:val="000000"/>
                <w:sz w:val="24"/>
                <w:szCs w:val="28"/>
              </w:rPr>
              <w:t>7</w:t>
            </w:r>
            <w:r w:rsidR="00703B63" w:rsidRPr="003C63D4">
              <w:rPr>
                <w:color w:val="000000"/>
                <w:sz w:val="24"/>
                <w:szCs w:val="28"/>
              </w:rPr>
              <w:t>.2024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DCB05" w14:textId="7510ECFA" w:rsidR="00703B63" w:rsidRDefault="00703B63" w:rsidP="001F3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F3DE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CEC75" w14:textId="77777777" w:rsidR="00703B63" w:rsidRPr="005F30C3" w:rsidRDefault="00703B63" w:rsidP="00BE1A16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г. Тверь, </w:t>
            </w:r>
          </w:p>
          <w:p w14:paraId="0D5831E7" w14:textId="77777777" w:rsidR="00703B63" w:rsidRPr="005F30C3" w:rsidRDefault="00703B63" w:rsidP="00BE1A16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ул. Советская, 33, </w:t>
            </w:r>
          </w:p>
          <w:p w14:paraId="5ED2380F" w14:textId="4466A907" w:rsidR="00703B63" w:rsidRPr="003C63D4" w:rsidRDefault="001F3DE6" w:rsidP="001F3DE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5F30C3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706</w:t>
            </w:r>
            <w:r w:rsidRPr="005F30C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7</w:t>
            </w:r>
            <w:r w:rsidRPr="005F30C3">
              <w:rPr>
                <w:sz w:val="24"/>
                <w:szCs w:val="24"/>
              </w:rPr>
              <w:t xml:space="preserve">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DBC20" w14:textId="77777777" w:rsidR="00703B63" w:rsidRPr="00ED0BD0" w:rsidRDefault="00703B63" w:rsidP="00703B63">
            <w:pPr>
              <w:ind w:firstLine="709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</w:t>
            </w:r>
            <w:r w:rsidRPr="00010FC3">
              <w:rPr>
                <w:rFonts w:eastAsia="Calibri"/>
                <w:szCs w:val="28"/>
              </w:rPr>
              <w:t xml:space="preserve">. </w:t>
            </w:r>
            <w:r w:rsidRPr="00ED0BD0">
              <w:rPr>
                <w:rFonts w:eastAsia="Calibri"/>
                <w:szCs w:val="28"/>
              </w:rPr>
              <w:t>О проекте закона Тверской области «О внесении изменений в закон Тверской области «О</w:t>
            </w:r>
            <w:r>
              <w:rPr>
                <w:rFonts w:eastAsia="Calibri"/>
                <w:szCs w:val="28"/>
              </w:rPr>
              <w:t>б особо охраняемых природных территориях в Тверской области</w:t>
            </w:r>
            <w:r w:rsidRPr="00ED0BD0">
              <w:rPr>
                <w:rFonts w:eastAsia="Calibri"/>
                <w:szCs w:val="28"/>
              </w:rPr>
              <w:t>» (1 чтени</w:t>
            </w:r>
            <w:r>
              <w:rPr>
                <w:rFonts w:eastAsia="Calibri"/>
                <w:szCs w:val="28"/>
              </w:rPr>
              <w:t>е</w:t>
            </w:r>
            <w:r w:rsidRPr="00ED0BD0">
              <w:rPr>
                <w:rFonts w:eastAsia="Calibri"/>
                <w:szCs w:val="28"/>
              </w:rPr>
              <w:t>).</w:t>
            </w:r>
          </w:p>
          <w:p w14:paraId="7846DC68" w14:textId="77777777" w:rsidR="00703B63" w:rsidRDefault="00703B63" w:rsidP="00703B63">
            <w:pPr>
              <w:ind w:firstLine="709"/>
              <w:jc w:val="both"/>
              <w:rPr>
                <w:rFonts w:eastAsia="Calibri"/>
                <w:i/>
                <w:sz w:val="24"/>
                <w:szCs w:val="24"/>
              </w:rPr>
            </w:pPr>
            <w:r w:rsidRPr="00ED0BD0">
              <w:rPr>
                <w:rFonts w:eastAsia="Calibri"/>
                <w:i/>
                <w:sz w:val="24"/>
                <w:szCs w:val="24"/>
              </w:rPr>
              <w:t>Вносит Губернатор Тверской области</w:t>
            </w:r>
          </w:p>
          <w:p w14:paraId="5182783F" w14:textId="77777777" w:rsidR="00703B63" w:rsidRDefault="00703B63" w:rsidP="00703B63">
            <w:pPr>
              <w:ind w:firstLine="709"/>
              <w:jc w:val="both"/>
              <w:rPr>
                <w:rFonts w:eastAsia="Calibri"/>
                <w:szCs w:val="28"/>
              </w:rPr>
            </w:pPr>
          </w:p>
          <w:p w14:paraId="154BDA09" w14:textId="77777777" w:rsidR="00703B63" w:rsidRPr="00FA57DE" w:rsidRDefault="00703B63" w:rsidP="00703B63">
            <w:pPr>
              <w:ind w:firstLine="709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</w:t>
            </w:r>
            <w:r w:rsidRPr="00FA57DE">
              <w:rPr>
                <w:rFonts w:eastAsia="Calibri"/>
                <w:szCs w:val="28"/>
              </w:rPr>
              <w:t>. О проект</w:t>
            </w:r>
            <w:r>
              <w:rPr>
                <w:rFonts w:eastAsia="Calibri"/>
                <w:szCs w:val="28"/>
              </w:rPr>
              <w:t>е</w:t>
            </w:r>
            <w:r w:rsidRPr="00FA57DE">
              <w:rPr>
                <w:rFonts w:eastAsia="Calibri"/>
                <w:szCs w:val="28"/>
              </w:rPr>
              <w:t xml:space="preserve"> федерального закона </w:t>
            </w:r>
            <w:r w:rsidRPr="00F026D0">
              <w:rPr>
                <w:rFonts w:eastAsia="Calibri"/>
                <w:szCs w:val="28"/>
              </w:rPr>
              <w:t xml:space="preserve">№ </w:t>
            </w:r>
            <w:r>
              <w:rPr>
                <w:rFonts w:eastAsia="Calibri"/>
                <w:szCs w:val="28"/>
              </w:rPr>
              <w:t>523215</w:t>
            </w:r>
            <w:r w:rsidRPr="00F026D0">
              <w:rPr>
                <w:rFonts w:eastAsia="Calibri"/>
                <w:szCs w:val="28"/>
              </w:rPr>
              <w:t xml:space="preserve">-8 «О внесении изменений в Федеральный закон «Об </w:t>
            </w:r>
            <w:r>
              <w:rPr>
                <w:rFonts w:eastAsia="Calibri"/>
                <w:szCs w:val="28"/>
              </w:rPr>
              <w:t>обороте земель сельскохозяйственного назначения» и статью 63 Федерального закона «Об ипотеке (залоге недвижимости)».</w:t>
            </w:r>
          </w:p>
          <w:p w14:paraId="41BD8EF6" w14:textId="77777777" w:rsidR="00703B63" w:rsidRPr="009818C8" w:rsidRDefault="00703B63" w:rsidP="009818C8">
            <w:pPr>
              <w:ind w:firstLine="319"/>
              <w:jc w:val="both"/>
              <w:rPr>
                <w:szCs w:val="28"/>
              </w:rPr>
            </w:pPr>
          </w:p>
        </w:tc>
      </w:tr>
      <w:tr w:rsidR="001F3DE6" w14:paraId="7156B57A" w14:textId="77777777" w:rsidTr="002D6058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2EBE8" w14:textId="7CE1F5EE" w:rsidR="001F3DE6" w:rsidRDefault="00E6700F" w:rsidP="009818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0E213" w14:textId="79C5264A" w:rsidR="001F3DE6" w:rsidRDefault="001F3DE6" w:rsidP="009818C8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П</w:t>
            </w:r>
            <w:r w:rsidRPr="003C63D4">
              <w:rPr>
                <w:sz w:val="24"/>
                <w:szCs w:val="32"/>
              </w:rPr>
              <w:t xml:space="preserve">остоянный комитет по </w:t>
            </w:r>
            <w:r>
              <w:rPr>
                <w:sz w:val="24"/>
                <w:szCs w:val="32"/>
              </w:rPr>
              <w:t>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DAE9E" w14:textId="428DAC84" w:rsidR="001F3DE6" w:rsidRDefault="001F3DE6" w:rsidP="00981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3C63D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3C63D4">
              <w:rPr>
                <w:sz w:val="24"/>
                <w:szCs w:val="24"/>
              </w:rPr>
              <w:t>.2024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0DAB0" w14:textId="7D7F6B42" w:rsidR="001F3DE6" w:rsidRDefault="001F3DE6" w:rsidP="001F3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Pr="003C63D4">
              <w:rPr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8B9FA" w14:textId="77777777" w:rsidR="001F3DE6" w:rsidRPr="003C63D4" w:rsidRDefault="001F3DE6" w:rsidP="00BE1A16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г. Тверь, </w:t>
            </w:r>
          </w:p>
          <w:p w14:paraId="4E936A63" w14:textId="77777777" w:rsidR="001F3DE6" w:rsidRPr="003C63D4" w:rsidRDefault="001F3DE6" w:rsidP="00BE1A16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ул. Советская, 33, </w:t>
            </w:r>
          </w:p>
          <w:p w14:paraId="08652525" w14:textId="77777777" w:rsidR="001F3DE6" w:rsidRPr="005F30C3" w:rsidRDefault="001F3DE6" w:rsidP="00BE1A16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>зал заседаний</w:t>
            </w:r>
          </w:p>
          <w:p w14:paraId="3EB24C02" w14:textId="44FF3339" w:rsidR="001F3DE6" w:rsidRPr="003C63D4" w:rsidRDefault="001F3DE6" w:rsidP="001F3DE6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3</w:t>
            </w:r>
            <w:r w:rsidRPr="005F30C3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42E24" w14:textId="77777777" w:rsidR="001F3DE6" w:rsidRDefault="001F3DE6" w:rsidP="001F3DE6">
            <w:pPr>
              <w:ind w:firstLine="708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8F3D63">
              <w:rPr>
                <w:szCs w:val="28"/>
              </w:rPr>
              <w:t xml:space="preserve">. О проекте федерального закона </w:t>
            </w:r>
            <w:r w:rsidRPr="002B42BE">
              <w:rPr>
                <w:szCs w:val="28"/>
              </w:rPr>
              <w:t>№ 654350-8 «О внесении изменений в статью 54 Федерального закона «О государственной гражданской службе Российской Федерации</w:t>
            </w:r>
            <w:r>
              <w:rPr>
                <w:szCs w:val="28"/>
              </w:rPr>
              <w:t>».</w:t>
            </w:r>
          </w:p>
          <w:p w14:paraId="6E4AC6C2" w14:textId="77777777" w:rsidR="001F3DE6" w:rsidRDefault="001F3DE6" w:rsidP="001F3DE6">
            <w:pPr>
              <w:ind w:firstLine="708"/>
              <w:jc w:val="both"/>
              <w:rPr>
                <w:szCs w:val="28"/>
              </w:rPr>
            </w:pPr>
          </w:p>
          <w:p w14:paraId="1102398A" w14:textId="77777777" w:rsidR="00E6700F" w:rsidRDefault="00E6700F" w:rsidP="00552853">
            <w:pPr>
              <w:ind w:firstLine="708"/>
              <w:jc w:val="both"/>
              <w:rPr>
                <w:szCs w:val="28"/>
              </w:rPr>
            </w:pPr>
          </w:p>
          <w:p w14:paraId="3E668BE3" w14:textId="5B319204" w:rsidR="001F3DE6" w:rsidRDefault="001F3DE6" w:rsidP="00552853">
            <w:pPr>
              <w:ind w:firstLine="708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2. </w:t>
            </w:r>
            <w:r w:rsidRPr="00AE21C7">
              <w:rPr>
                <w:szCs w:val="28"/>
              </w:rPr>
              <w:t xml:space="preserve">О проекте федерального закона </w:t>
            </w:r>
            <w:r w:rsidRPr="002B42BE">
              <w:rPr>
                <w:szCs w:val="28"/>
              </w:rPr>
              <w:t xml:space="preserve">№ 659064-8 </w:t>
            </w:r>
            <w:r w:rsidRPr="00FA6D1F">
              <w:rPr>
                <w:szCs w:val="28"/>
              </w:rPr>
              <w:t xml:space="preserve">«О внесении изменений в статьи 2 и 11 Закона Российской Федерации «Об увековечивании </w:t>
            </w:r>
            <w:r w:rsidRPr="002B42BE">
              <w:rPr>
                <w:szCs w:val="28"/>
              </w:rPr>
              <w:t>памяти погибших при защите Отечества</w:t>
            </w:r>
            <w:r>
              <w:rPr>
                <w:szCs w:val="28"/>
              </w:rPr>
              <w:t>».</w:t>
            </w:r>
          </w:p>
          <w:p w14:paraId="591AB9CC" w14:textId="77777777" w:rsidR="001F3DE6" w:rsidRPr="009818C8" w:rsidRDefault="001F3DE6" w:rsidP="009818C8">
            <w:pPr>
              <w:ind w:firstLine="319"/>
              <w:jc w:val="both"/>
              <w:rPr>
                <w:szCs w:val="28"/>
              </w:rPr>
            </w:pPr>
          </w:p>
        </w:tc>
      </w:tr>
      <w:tr w:rsidR="001F3DE6" w14:paraId="783E49AD" w14:textId="77777777" w:rsidTr="002D6058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D7359" w14:textId="03A4AF90" w:rsidR="001F3DE6" w:rsidRDefault="00E6700F" w:rsidP="009818C8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06DA6" w14:textId="77777777" w:rsidR="001F3DE6" w:rsidRPr="003C63D4" w:rsidRDefault="001F3DE6" w:rsidP="00BE1A16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П</w:t>
            </w:r>
            <w:r w:rsidRPr="003C63D4">
              <w:rPr>
                <w:sz w:val="24"/>
                <w:szCs w:val="32"/>
              </w:rPr>
              <w:t>остоянный комитет по социальной политике</w:t>
            </w:r>
          </w:p>
          <w:p w14:paraId="423ED9B9" w14:textId="77777777" w:rsidR="001F3DE6" w:rsidRDefault="001F3DE6" w:rsidP="009818C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3777C" w14:textId="2E1D03E0" w:rsidR="001F3DE6" w:rsidRDefault="001F3DE6" w:rsidP="00981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3C63D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3C63D4">
              <w:rPr>
                <w:sz w:val="24"/>
                <w:szCs w:val="24"/>
              </w:rPr>
              <w:t>.2024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B8B64" w14:textId="49AB57AA" w:rsidR="001F3DE6" w:rsidRDefault="001F3DE6" w:rsidP="001F3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3C63D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3C63D4"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EA4C7" w14:textId="77777777" w:rsidR="001F3DE6" w:rsidRPr="003C63D4" w:rsidRDefault="001F3DE6" w:rsidP="00BE1A16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г. Тверь, </w:t>
            </w:r>
          </w:p>
          <w:p w14:paraId="0D7462E7" w14:textId="77777777" w:rsidR="001F3DE6" w:rsidRPr="003C63D4" w:rsidRDefault="001F3DE6" w:rsidP="00BE1A16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ул. Советская, 33, </w:t>
            </w:r>
          </w:p>
          <w:p w14:paraId="0B9F4FC7" w14:textId="4502EE17" w:rsidR="001F3DE6" w:rsidRPr="003C63D4" w:rsidRDefault="001F3DE6" w:rsidP="009818C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5F30C3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610</w:t>
            </w:r>
            <w:r w:rsidRPr="005F30C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6</w:t>
            </w:r>
            <w:r w:rsidRPr="005F30C3">
              <w:rPr>
                <w:sz w:val="24"/>
                <w:szCs w:val="24"/>
              </w:rPr>
              <w:t xml:space="preserve">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DE44F" w14:textId="77777777" w:rsidR="001F3DE6" w:rsidRPr="005435D8" w:rsidRDefault="001F3DE6" w:rsidP="001F3DE6">
            <w:pPr>
              <w:ind w:firstLine="709"/>
              <w:jc w:val="both"/>
              <w:rPr>
                <w:i/>
                <w:sz w:val="24"/>
                <w:szCs w:val="24"/>
              </w:rPr>
            </w:pPr>
            <w:r>
              <w:rPr>
                <w:szCs w:val="28"/>
              </w:rPr>
              <w:t>1. О проекте закона Тверской области «</w:t>
            </w:r>
            <w:r>
              <w:t>О внесении изменений в статьи 3 и 4 закона Тверской области «О реализации дополнительных гарантий по социальной поддержке детей-сирот и детей, оставшихся без попечения родителей, в Тверской области» (1 и 2 чтения).</w:t>
            </w:r>
          </w:p>
          <w:p w14:paraId="53BC9D1D" w14:textId="77777777" w:rsidR="001F3DE6" w:rsidRDefault="001F3DE6" w:rsidP="001F3DE6">
            <w:pPr>
              <w:ind w:firstLine="709"/>
              <w:jc w:val="both"/>
              <w:rPr>
                <w:szCs w:val="28"/>
              </w:rPr>
            </w:pPr>
            <w:r w:rsidRPr="00D9238A">
              <w:rPr>
                <w:i/>
                <w:sz w:val="24"/>
                <w:szCs w:val="24"/>
              </w:rPr>
              <w:t xml:space="preserve">Вносит </w:t>
            </w:r>
            <w:r>
              <w:rPr>
                <w:i/>
                <w:sz w:val="24"/>
                <w:szCs w:val="24"/>
              </w:rPr>
              <w:t xml:space="preserve">Губернатор Тверской области </w:t>
            </w:r>
          </w:p>
          <w:p w14:paraId="79C43BFD" w14:textId="77777777" w:rsidR="001F3DE6" w:rsidRPr="009818C8" w:rsidRDefault="001F3DE6" w:rsidP="009818C8">
            <w:pPr>
              <w:ind w:firstLine="319"/>
              <w:jc w:val="both"/>
              <w:rPr>
                <w:szCs w:val="28"/>
              </w:rPr>
            </w:pPr>
          </w:p>
        </w:tc>
      </w:tr>
      <w:tr w:rsidR="00552853" w14:paraId="5BBF0E20" w14:textId="77777777" w:rsidTr="002D6058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1B693" w14:textId="5FEFE3C7" w:rsidR="00552853" w:rsidRDefault="00E6700F" w:rsidP="009818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8C91D" w14:textId="77777777" w:rsidR="00552853" w:rsidRPr="0007699C" w:rsidRDefault="00552853" w:rsidP="00BE1A16">
            <w:pPr>
              <w:jc w:val="center"/>
              <w:rPr>
                <w:sz w:val="24"/>
                <w:lang w:val="x-none" w:eastAsia="x-none"/>
              </w:rPr>
            </w:pPr>
            <w:r>
              <w:rPr>
                <w:sz w:val="24"/>
                <w:lang w:eastAsia="x-none"/>
              </w:rPr>
              <w:t>П</w:t>
            </w:r>
            <w:proofErr w:type="spellStart"/>
            <w:r w:rsidRPr="0007699C">
              <w:rPr>
                <w:sz w:val="24"/>
                <w:lang w:val="x-none" w:eastAsia="x-none"/>
              </w:rPr>
              <w:t>остоянный</w:t>
            </w:r>
            <w:proofErr w:type="spellEnd"/>
            <w:r w:rsidRPr="0007699C">
              <w:rPr>
                <w:sz w:val="24"/>
                <w:lang w:val="x-none" w:eastAsia="x-none"/>
              </w:rPr>
              <w:t xml:space="preserve"> комитет по транспорту</w:t>
            </w:r>
          </w:p>
          <w:p w14:paraId="732808FE" w14:textId="77777777" w:rsidR="00552853" w:rsidRPr="0007699C" w:rsidRDefault="00552853" w:rsidP="00BE1A16">
            <w:pPr>
              <w:jc w:val="center"/>
              <w:rPr>
                <w:sz w:val="24"/>
                <w:lang w:val="x-none" w:eastAsia="x-none"/>
              </w:rPr>
            </w:pPr>
            <w:r w:rsidRPr="0007699C">
              <w:rPr>
                <w:sz w:val="24"/>
                <w:lang w:val="x-none" w:eastAsia="x-none"/>
              </w:rPr>
              <w:t>и жилищно-коммунальному комплексу</w:t>
            </w:r>
          </w:p>
          <w:p w14:paraId="55361A97" w14:textId="77777777" w:rsidR="00552853" w:rsidRDefault="00552853" w:rsidP="009818C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6EFFE" w14:textId="286D90E6" w:rsidR="00552853" w:rsidRDefault="00552853" w:rsidP="00981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3C63D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3C63D4">
              <w:rPr>
                <w:sz w:val="24"/>
                <w:szCs w:val="24"/>
              </w:rPr>
              <w:t>.2024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1B4A4" w14:textId="76D4D7AC" w:rsidR="00552853" w:rsidRDefault="00552853" w:rsidP="008D24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D24F2">
              <w:rPr>
                <w:sz w:val="24"/>
                <w:szCs w:val="24"/>
              </w:rPr>
              <w:t>0</w:t>
            </w:r>
            <w:r w:rsidRPr="003C63D4">
              <w:rPr>
                <w:sz w:val="24"/>
                <w:szCs w:val="24"/>
              </w:rPr>
              <w:t>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642D6" w14:textId="77777777" w:rsidR="00552853" w:rsidRPr="003C63D4" w:rsidRDefault="00552853" w:rsidP="00BE1A16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г. Тверь, </w:t>
            </w:r>
          </w:p>
          <w:p w14:paraId="55CECCB4" w14:textId="77777777" w:rsidR="00552853" w:rsidRPr="003C63D4" w:rsidRDefault="00552853" w:rsidP="00BE1A16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ул. Советская, 33, </w:t>
            </w:r>
          </w:p>
          <w:p w14:paraId="2B8C01D3" w14:textId="3A5C22D6" w:rsidR="00552853" w:rsidRPr="003C63D4" w:rsidRDefault="00552853" w:rsidP="0055285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5F30C3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612</w:t>
            </w:r>
            <w:r w:rsidRPr="005F30C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6</w:t>
            </w:r>
            <w:r w:rsidRPr="005F30C3">
              <w:rPr>
                <w:sz w:val="24"/>
                <w:szCs w:val="24"/>
              </w:rPr>
              <w:t xml:space="preserve">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2CE10" w14:textId="7BB1485A" w:rsidR="00552853" w:rsidRDefault="00552853" w:rsidP="001F3DE6">
            <w:pPr>
              <w:numPr>
                <w:ilvl w:val="0"/>
                <w:numId w:val="46"/>
              </w:numPr>
              <w:tabs>
                <w:tab w:val="left" w:pos="1134"/>
              </w:tabs>
              <w:ind w:left="0" w:firstLine="709"/>
              <w:contextualSpacing/>
              <w:jc w:val="both"/>
              <w:rPr>
                <w:iCs/>
                <w:szCs w:val="28"/>
              </w:rPr>
            </w:pPr>
            <w:r w:rsidRPr="00137769">
              <w:rPr>
                <w:iCs/>
                <w:szCs w:val="28"/>
              </w:rPr>
              <w:t>О проекте закона Тверской области «</w:t>
            </w:r>
            <w:r w:rsidRPr="00137769">
              <w:rPr>
                <w:bCs/>
                <w:iCs/>
                <w:szCs w:val="28"/>
              </w:rPr>
              <w:t xml:space="preserve">О внесении изменений в закон Тверской области </w:t>
            </w:r>
            <w:r w:rsidRPr="00137769">
              <w:rPr>
                <w:iCs/>
                <w:szCs w:val="28"/>
              </w:rPr>
              <w:t>«Об организации проведения капитального ремонта общего имущества в многоквартирных домах на территории Тверской области»</w:t>
            </w:r>
            <w:r>
              <w:rPr>
                <w:iCs/>
                <w:szCs w:val="28"/>
              </w:rPr>
              <w:t xml:space="preserve">                      (1 и 2 чтения).</w:t>
            </w:r>
          </w:p>
          <w:p w14:paraId="76582E27" w14:textId="77777777" w:rsidR="00552853" w:rsidRPr="00137769" w:rsidRDefault="00552853" w:rsidP="001F3DE6">
            <w:pPr>
              <w:tabs>
                <w:tab w:val="left" w:pos="1134"/>
              </w:tabs>
              <w:ind w:left="709"/>
              <w:contextualSpacing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Вносит Губернатор Тверской области </w:t>
            </w:r>
          </w:p>
          <w:p w14:paraId="7FCAA8EF" w14:textId="77777777" w:rsidR="00551EB4" w:rsidRPr="009C2828" w:rsidRDefault="00551EB4" w:rsidP="00551EB4">
            <w:pPr>
              <w:tabs>
                <w:tab w:val="left" w:pos="1134"/>
              </w:tabs>
              <w:ind w:firstLine="709"/>
              <w:contextualSpacing/>
              <w:jc w:val="both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2. </w:t>
            </w:r>
            <w:proofErr w:type="gramStart"/>
            <w:r w:rsidRPr="009C2828">
              <w:rPr>
                <w:iCs/>
                <w:szCs w:val="28"/>
              </w:rPr>
              <w:t>О законодательной инициативе постоянного комитета Законодательного Собрания Тверской области по транспорту и жилищно-коммунальному комплексу по внесению в Законодательное Собрание Тверской области проекта постановления Законодательного Собрания Тверской области «О поддержке обращения Законодательного собрания Ленинградской области к руководителю Федерального дорожного агентства Р.В. Новикову по вопросу о необходимости разработки и реализации мероприятий по повышению безопасности дорожного движения, направленных на профилактику дорожно-транспортных происшествий</w:t>
            </w:r>
            <w:proofErr w:type="gramEnd"/>
            <w:r w:rsidRPr="009C2828">
              <w:rPr>
                <w:iCs/>
                <w:szCs w:val="28"/>
              </w:rPr>
              <w:t xml:space="preserve"> с участием диких животных».</w:t>
            </w:r>
          </w:p>
          <w:p w14:paraId="352EB413" w14:textId="22D1F082" w:rsidR="00552853" w:rsidRPr="009818C8" w:rsidRDefault="00551EB4" w:rsidP="00551EB4">
            <w:pPr>
              <w:tabs>
                <w:tab w:val="left" w:pos="1134"/>
              </w:tabs>
              <w:ind w:firstLine="709"/>
              <w:contextualSpacing/>
              <w:jc w:val="both"/>
              <w:rPr>
                <w:szCs w:val="28"/>
              </w:rPr>
            </w:pPr>
            <w:r w:rsidRPr="009C2828">
              <w:rPr>
                <w:i/>
                <w:iCs/>
                <w:sz w:val="24"/>
                <w:szCs w:val="24"/>
              </w:rPr>
              <w:t xml:space="preserve">Вносит постоянный комитет Законодательного Собрания Тверской области по транспорту и жилищно-коммунальному комплексу </w:t>
            </w:r>
          </w:p>
        </w:tc>
      </w:tr>
    </w:tbl>
    <w:p w14:paraId="17CEBC15" w14:textId="109C3FEE" w:rsidR="00BE554A" w:rsidRDefault="00BE554A" w:rsidP="00236253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14:paraId="554D49ED" w14:textId="1119F958" w:rsidR="00471EA7" w:rsidRDefault="00471EA7" w:rsidP="00236253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14:paraId="29A7C5F7" w14:textId="3D3EE595" w:rsidR="00BA7503" w:rsidRDefault="00BA7503" w:rsidP="00BA7503">
      <w:pPr>
        <w:tabs>
          <w:tab w:val="left" w:pos="6521"/>
        </w:tabs>
        <w:ind w:right="-576" w:firstLine="709"/>
        <w:jc w:val="both"/>
        <w:rPr>
          <w:b/>
          <w:iCs/>
          <w:snapToGrid w:val="0"/>
          <w:szCs w:val="28"/>
        </w:rPr>
      </w:pPr>
      <w:r>
        <w:rPr>
          <w:b/>
          <w:snapToGrid w:val="0"/>
          <w:szCs w:val="28"/>
        </w:rPr>
        <w:t>18 июля - з</w:t>
      </w:r>
      <w:r w:rsidRPr="00BA7503">
        <w:rPr>
          <w:b/>
          <w:iCs/>
          <w:snapToGrid w:val="0"/>
          <w:szCs w:val="28"/>
        </w:rPr>
        <w:t xml:space="preserve">аседание Законодательного Собрания Тверской области </w:t>
      </w:r>
    </w:p>
    <w:p w14:paraId="37077E21" w14:textId="77777777" w:rsidR="00027EE8" w:rsidRDefault="00027EE8" w:rsidP="00BA7503">
      <w:pPr>
        <w:tabs>
          <w:tab w:val="left" w:pos="6521"/>
        </w:tabs>
        <w:ind w:right="-576" w:firstLine="709"/>
        <w:jc w:val="both"/>
        <w:rPr>
          <w:b/>
          <w:iCs/>
          <w:snapToGrid w:val="0"/>
          <w:szCs w:val="28"/>
        </w:rPr>
      </w:pPr>
    </w:p>
    <w:p w14:paraId="17C45064" w14:textId="6F414BD8" w:rsidR="00027EE8" w:rsidRPr="00BA7503" w:rsidRDefault="00027EE8" w:rsidP="00BA7503">
      <w:pPr>
        <w:tabs>
          <w:tab w:val="left" w:pos="6521"/>
        </w:tabs>
        <w:ind w:right="-576" w:firstLine="709"/>
        <w:jc w:val="both"/>
        <w:rPr>
          <w:b/>
          <w:iCs/>
          <w:snapToGrid w:val="0"/>
          <w:szCs w:val="28"/>
        </w:rPr>
      </w:pPr>
      <w:r>
        <w:rPr>
          <w:b/>
          <w:iCs/>
          <w:snapToGrid w:val="0"/>
          <w:szCs w:val="28"/>
        </w:rPr>
        <w:t xml:space="preserve">31 июля - </w:t>
      </w:r>
      <w:r>
        <w:rPr>
          <w:b/>
          <w:snapToGrid w:val="0"/>
          <w:szCs w:val="28"/>
        </w:rPr>
        <w:t>з</w:t>
      </w:r>
      <w:r w:rsidRPr="00BA7503">
        <w:rPr>
          <w:b/>
          <w:iCs/>
          <w:snapToGrid w:val="0"/>
          <w:szCs w:val="28"/>
        </w:rPr>
        <w:t>аседание Законодательного Собрания Тверской области</w:t>
      </w:r>
    </w:p>
    <w:p w14:paraId="2C7F5C31" w14:textId="24625878" w:rsidR="00471EA7" w:rsidRDefault="00471EA7" w:rsidP="00236253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14:paraId="0AEBD6EB" w14:textId="14A0AFF8" w:rsidR="00471EA7" w:rsidRDefault="00471EA7" w:rsidP="00236253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14:paraId="3D3AA2FD" w14:textId="0D8B88EC" w:rsidR="00471EA7" w:rsidRDefault="00471EA7" w:rsidP="00236253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14:paraId="48E957C4" w14:textId="77777777" w:rsidR="00471EA7" w:rsidRDefault="00471EA7" w:rsidP="00236253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14:paraId="5868C0E6" w14:textId="77777777" w:rsidR="00C93074" w:rsidRDefault="00C93074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05985018" w14:textId="77777777" w:rsidR="00C93074" w:rsidRDefault="00C93074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7112239A" w14:textId="45BD2DF1" w:rsidR="00993941" w:rsidRDefault="00CB61B0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  <w:r>
        <w:rPr>
          <w:snapToGrid w:val="0"/>
          <w:sz w:val="16"/>
          <w:szCs w:val="28"/>
        </w:rPr>
        <w:fldChar w:fldCharType="begin"/>
      </w:r>
      <w:r>
        <w:rPr>
          <w:snapToGrid w:val="0"/>
          <w:sz w:val="16"/>
          <w:szCs w:val="28"/>
        </w:rPr>
        <w:instrText xml:space="preserve"> FILENAME  \p  \* MERGEFORMAT </w:instrText>
      </w:r>
      <w:r>
        <w:rPr>
          <w:snapToGrid w:val="0"/>
          <w:sz w:val="16"/>
          <w:szCs w:val="28"/>
        </w:rPr>
        <w:fldChar w:fldCharType="separate"/>
      </w:r>
      <w:r>
        <w:rPr>
          <w:noProof/>
          <w:snapToGrid w:val="0"/>
          <w:sz w:val="16"/>
          <w:szCs w:val="28"/>
        </w:rPr>
        <w:t>\\Fs01\документы организационного отдела\Купцова\График комитетов\202</w:t>
      </w:r>
      <w:r w:rsidR="00C87A83">
        <w:rPr>
          <w:noProof/>
          <w:snapToGrid w:val="0"/>
          <w:sz w:val="16"/>
          <w:szCs w:val="28"/>
        </w:rPr>
        <w:t>4</w:t>
      </w:r>
      <w:r>
        <w:rPr>
          <w:noProof/>
          <w:snapToGrid w:val="0"/>
          <w:sz w:val="16"/>
          <w:szCs w:val="28"/>
        </w:rPr>
        <w:t>\график</w:t>
      </w:r>
      <w:r w:rsidR="00A538C7">
        <w:rPr>
          <w:noProof/>
          <w:snapToGrid w:val="0"/>
          <w:sz w:val="16"/>
          <w:szCs w:val="28"/>
        </w:rPr>
        <w:t xml:space="preserve"> ию</w:t>
      </w:r>
      <w:r w:rsidR="004C13FD">
        <w:rPr>
          <w:noProof/>
          <w:snapToGrid w:val="0"/>
          <w:sz w:val="16"/>
          <w:szCs w:val="28"/>
        </w:rPr>
        <w:t>л</w:t>
      </w:r>
      <w:r w:rsidR="00A538C7">
        <w:rPr>
          <w:noProof/>
          <w:snapToGrid w:val="0"/>
          <w:sz w:val="16"/>
          <w:szCs w:val="28"/>
        </w:rPr>
        <w:t>ь</w:t>
      </w:r>
      <w:r>
        <w:rPr>
          <w:noProof/>
          <w:snapToGrid w:val="0"/>
          <w:sz w:val="16"/>
          <w:szCs w:val="28"/>
        </w:rPr>
        <w:t>.docx</w:t>
      </w:r>
      <w:r>
        <w:rPr>
          <w:snapToGrid w:val="0"/>
          <w:sz w:val="16"/>
          <w:szCs w:val="28"/>
        </w:rPr>
        <w:fldChar w:fldCharType="end"/>
      </w:r>
    </w:p>
    <w:sectPr w:rsidR="00993941" w:rsidSect="009338D4">
      <w:headerReference w:type="even" r:id="rId9"/>
      <w:headerReference w:type="default" r:id="rId10"/>
      <w:pgSz w:w="16838" w:h="11906" w:orient="landscape"/>
      <w:pgMar w:top="426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D8947" w14:textId="77777777" w:rsidR="00993941" w:rsidRDefault="00307968">
      <w:r>
        <w:separator/>
      </w:r>
    </w:p>
  </w:endnote>
  <w:endnote w:type="continuationSeparator" w:id="0">
    <w:p w14:paraId="4DF390F9" w14:textId="77777777" w:rsidR="00993941" w:rsidRDefault="0030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ECD111" w14:textId="77777777" w:rsidR="00993941" w:rsidRDefault="00307968">
      <w:r>
        <w:separator/>
      </w:r>
    </w:p>
  </w:footnote>
  <w:footnote w:type="continuationSeparator" w:id="0">
    <w:p w14:paraId="4FD588D0" w14:textId="77777777" w:rsidR="00993941" w:rsidRDefault="00307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5EDB32" w14:textId="77777777" w:rsidR="00993941" w:rsidRDefault="0030796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C0BFB62" w14:textId="77777777" w:rsidR="00993941" w:rsidRDefault="00993941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482C11" w14:textId="77777777" w:rsidR="00993941" w:rsidRDefault="00307968">
    <w:pPr>
      <w:pStyle w:val="a5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>PAGE   \* MERGEFORMAT</w:instrText>
    </w:r>
    <w:r>
      <w:rPr>
        <w:sz w:val="22"/>
      </w:rPr>
      <w:fldChar w:fldCharType="separate"/>
    </w:r>
    <w:r w:rsidR="00430AD7">
      <w:rPr>
        <w:noProof/>
        <w:sz w:val="22"/>
      </w:rPr>
      <w:t>8</w:t>
    </w:r>
    <w:r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1AF4"/>
    <w:multiLevelType w:val="hybridMultilevel"/>
    <w:tmpl w:val="D0B656E0"/>
    <w:lvl w:ilvl="0" w:tplc="B0EE0B9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>
    <w:nsid w:val="03C25ED8"/>
    <w:multiLevelType w:val="hybridMultilevel"/>
    <w:tmpl w:val="7D42E19A"/>
    <w:lvl w:ilvl="0" w:tplc="ADE0D58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AB3990"/>
    <w:multiLevelType w:val="hybridMultilevel"/>
    <w:tmpl w:val="F424B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703CC"/>
    <w:multiLevelType w:val="hybridMultilevel"/>
    <w:tmpl w:val="83365476"/>
    <w:lvl w:ilvl="0" w:tplc="55C27470">
      <w:start w:val="7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>
    <w:nsid w:val="09FB1DE3"/>
    <w:multiLevelType w:val="hybridMultilevel"/>
    <w:tmpl w:val="1110DDF4"/>
    <w:lvl w:ilvl="0" w:tplc="364C87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02A4998"/>
    <w:multiLevelType w:val="hybridMultilevel"/>
    <w:tmpl w:val="7A301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893BCC"/>
    <w:multiLevelType w:val="hybridMultilevel"/>
    <w:tmpl w:val="B8DA37A4"/>
    <w:lvl w:ilvl="0" w:tplc="9CEEC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08392D"/>
    <w:multiLevelType w:val="hybridMultilevel"/>
    <w:tmpl w:val="4378CE68"/>
    <w:lvl w:ilvl="0" w:tplc="BCC8B6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AC3520"/>
    <w:multiLevelType w:val="hybridMultilevel"/>
    <w:tmpl w:val="03ECD110"/>
    <w:lvl w:ilvl="0" w:tplc="F2F8DE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BD54B8"/>
    <w:multiLevelType w:val="hybridMultilevel"/>
    <w:tmpl w:val="A1A81A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181A5174"/>
    <w:multiLevelType w:val="hybridMultilevel"/>
    <w:tmpl w:val="1110DDF4"/>
    <w:lvl w:ilvl="0" w:tplc="364C87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EDA3D2F"/>
    <w:multiLevelType w:val="hybridMultilevel"/>
    <w:tmpl w:val="D6B68A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8895B55"/>
    <w:multiLevelType w:val="hybridMultilevel"/>
    <w:tmpl w:val="4830B9A0"/>
    <w:lvl w:ilvl="0" w:tplc="F8162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A053532"/>
    <w:multiLevelType w:val="hybridMultilevel"/>
    <w:tmpl w:val="3286BADA"/>
    <w:lvl w:ilvl="0" w:tplc="D24C6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A054CE0"/>
    <w:multiLevelType w:val="hybridMultilevel"/>
    <w:tmpl w:val="DB0C019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2E3D177D"/>
    <w:multiLevelType w:val="hybridMultilevel"/>
    <w:tmpl w:val="90105E1A"/>
    <w:lvl w:ilvl="0" w:tplc="FE70BE96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77C5341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E03632"/>
    <w:multiLevelType w:val="hybridMultilevel"/>
    <w:tmpl w:val="F528AEF4"/>
    <w:lvl w:ilvl="0" w:tplc="3C563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AFA58BD"/>
    <w:multiLevelType w:val="hybridMultilevel"/>
    <w:tmpl w:val="43CC6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1B6BFB"/>
    <w:multiLevelType w:val="hybridMultilevel"/>
    <w:tmpl w:val="2930A4EA"/>
    <w:lvl w:ilvl="0" w:tplc="E99E16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1A7615E"/>
    <w:multiLevelType w:val="hybridMultilevel"/>
    <w:tmpl w:val="D54C6666"/>
    <w:lvl w:ilvl="0" w:tplc="E9FAB8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479B3F83"/>
    <w:multiLevelType w:val="hybridMultilevel"/>
    <w:tmpl w:val="515CC364"/>
    <w:lvl w:ilvl="0" w:tplc="8FF8B2A8">
      <w:start w:val="1"/>
      <w:numFmt w:val="decimal"/>
      <w:lvlText w:val="%1."/>
      <w:lvlJc w:val="left"/>
      <w:pPr>
        <w:ind w:left="1744" w:hanging="103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2747BE"/>
    <w:multiLevelType w:val="hybridMultilevel"/>
    <w:tmpl w:val="F73EB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286DAE"/>
    <w:multiLevelType w:val="hybridMultilevel"/>
    <w:tmpl w:val="FF529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20231D"/>
    <w:multiLevelType w:val="hybridMultilevel"/>
    <w:tmpl w:val="B14AF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38031D"/>
    <w:multiLevelType w:val="hybridMultilevel"/>
    <w:tmpl w:val="27181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DB4EE5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14E65A4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E20E6B"/>
    <w:multiLevelType w:val="hybridMultilevel"/>
    <w:tmpl w:val="17C05E7C"/>
    <w:lvl w:ilvl="0" w:tplc="D74AA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879504E"/>
    <w:multiLevelType w:val="hybridMultilevel"/>
    <w:tmpl w:val="F2BCB50C"/>
    <w:lvl w:ilvl="0" w:tplc="0074A47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0636A4"/>
    <w:multiLevelType w:val="hybridMultilevel"/>
    <w:tmpl w:val="A8508EF0"/>
    <w:lvl w:ilvl="0" w:tplc="83E2FB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>
    <w:nsid w:val="5C0502E5"/>
    <w:multiLevelType w:val="hybridMultilevel"/>
    <w:tmpl w:val="8A0216A8"/>
    <w:lvl w:ilvl="0" w:tplc="7172C42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C839AC"/>
    <w:multiLevelType w:val="hybridMultilevel"/>
    <w:tmpl w:val="020CC4DE"/>
    <w:lvl w:ilvl="0" w:tplc="EC4CB57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47C4252"/>
    <w:multiLevelType w:val="hybridMultilevel"/>
    <w:tmpl w:val="2320D328"/>
    <w:lvl w:ilvl="0" w:tplc="23C45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5D73750"/>
    <w:multiLevelType w:val="hybridMultilevel"/>
    <w:tmpl w:val="7182FA8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BFD124C"/>
    <w:multiLevelType w:val="hybridMultilevel"/>
    <w:tmpl w:val="642C86A2"/>
    <w:lvl w:ilvl="0" w:tplc="56A20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EE062CE"/>
    <w:multiLevelType w:val="hybridMultilevel"/>
    <w:tmpl w:val="DFBEF736"/>
    <w:lvl w:ilvl="0" w:tplc="96CA654E">
      <w:start w:val="1"/>
      <w:numFmt w:val="decimal"/>
      <w:lvlText w:val="%1."/>
      <w:lvlJc w:val="left"/>
      <w:pPr>
        <w:ind w:left="3763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147FAA"/>
    <w:multiLevelType w:val="hybridMultilevel"/>
    <w:tmpl w:val="0AD03506"/>
    <w:lvl w:ilvl="0" w:tplc="8AA6A22E">
      <w:start w:val="1"/>
      <w:numFmt w:val="decimal"/>
      <w:lvlText w:val="%1."/>
      <w:lvlJc w:val="left"/>
      <w:pPr>
        <w:ind w:left="2468" w:hanging="1050"/>
      </w:pPr>
      <w:rPr>
        <w:rFonts w:hint="default"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638" w:hanging="360"/>
      </w:pPr>
    </w:lvl>
    <w:lvl w:ilvl="2" w:tplc="0419001B" w:tentative="1">
      <w:start w:val="1"/>
      <w:numFmt w:val="lowerRoman"/>
      <w:lvlText w:val="%3."/>
      <w:lvlJc w:val="right"/>
      <w:pPr>
        <w:ind w:left="3358" w:hanging="180"/>
      </w:pPr>
    </w:lvl>
    <w:lvl w:ilvl="3" w:tplc="0419000F" w:tentative="1">
      <w:start w:val="1"/>
      <w:numFmt w:val="decimal"/>
      <w:lvlText w:val="%4."/>
      <w:lvlJc w:val="left"/>
      <w:pPr>
        <w:ind w:left="4078" w:hanging="360"/>
      </w:pPr>
    </w:lvl>
    <w:lvl w:ilvl="4" w:tplc="04190019" w:tentative="1">
      <w:start w:val="1"/>
      <w:numFmt w:val="lowerLetter"/>
      <w:lvlText w:val="%5."/>
      <w:lvlJc w:val="left"/>
      <w:pPr>
        <w:ind w:left="4798" w:hanging="360"/>
      </w:pPr>
    </w:lvl>
    <w:lvl w:ilvl="5" w:tplc="0419001B" w:tentative="1">
      <w:start w:val="1"/>
      <w:numFmt w:val="lowerRoman"/>
      <w:lvlText w:val="%6."/>
      <w:lvlJc w:val="right"/>
      <w:pPr>
        <w:ind w:left="5518" w:hanging="180"/>
      </w:pPr>
    </w:lvl>
    <w:lvl w:ilvl="6" w:tplc="0419000F" w:tentative="1">
      <w:start w:val="1"/>
      <w:numFmt w:val="decimal"/>
      <w:lvlText w:val="%7."/>
      <w:lvlJc w:val="left"/>
      <w:pPr>
        <w:ind w:left="6238" w:hanging="360"/>
      </w:pPr>
    </w:lvl>
    <w:lvl w:ilvl="7" w:tplc="04190019" w:tentative="1">
      <w:start w:val="1"/>
      <w:numFmt w:val="lowerLetter"/>
      <w:lvlText w:val="%8."/>
      <w:lvlJc w:val="left"/>
      <w:pPr>
        <w:ind w:left="6958" w:hanging="360"/>
      </w:pPr>
    </w:lvl>
    <w:lvl w:ilvl="8" w:tplc="0419001B" w:tentative="1">
      <w:start w:val="1"/>
      <w:numFmt w:val="lowerRoman"/>
      <w:lvlText w:val="%9."/>
      <w:lvlJc w:val="right"/>
      <w:pPr>
        <w:ind w:left="7678" w:hanging="180"/>
      </w:pPr>
    </w:lvl>
  </w:abstractNum>
  <w:abstractNum w:abstractNumId="38">
    <w:nsid w:val="739267B4"/>
    <w:multiLevelType w:val="hybridMultilevel"/>
    <w:tmpl w:val="7A301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C47D9A"/>
    <w:multiLevelType w:val="hybridMultilevel"/>
    <w:tmpl w:val="2898BC90"/>
    <w:lvl w:ilvl="0" w:tplc="423422F2">
      <w:start w:val="4"/>
      <w:numFmt w:val="decimal"/>
      <w:lvlText w:val="%1."/>
      <w:lvlJc w:val="left"/>
      <w:pPr>
        <w:ind w:left="67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0">
    <w:nsid w:val="7E962242"/>
    <w:multiLevelType w:val="hybridMultilevel"/>
    <w:tmpl w:val="E2D6B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9C7AFB"/>
    <w:multiLevelType w:val="hybridMultilevel"/>
    <w:tmpl w:val="90BCF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C35582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716059"/>
    <w:multiLevelType w:val="hybridMultilevel"/>
    <w:tmpl w:val="0028426A"/>
    <w:lvl w:ilvl="0" w:tplc="CB0631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8"/>
  </w:num>
  <w:num w:numId="2">
    <w:abstractNumId w:val="23"/>
  </w:num>
  <w:num w:numId="3">
    <w:abstractNumId w:val="30"/>
  </w:num>
  <w:num w:numId="4">
    <w:abstractNumId w:val="40"/>
  </w:num>
  <w:num w:numId="5">
    <w:abstractNumId w:val="26"/>
  </w:num>
  <w:num w:numId="6">
    <w:abstractNumId w:val="42"/>
  </w:num>
  <w:num w:numId="7">
    <w:abstractNumId w:val="34"/>
  </w:num>
  <w:num w:numId="8">
    <w:abstractNumId w:val="3"/>
  </w:num>
  <w:num w:numId="9">
    <w:abstractNumId w:val="27"/>
  </w:num>
  <w:num w:numId="10">
    <w:abstractNumId w:val="16"/>
  </w:num>
  <w:num w:numId="11">
    <w:abstractNumId w:val="31"/>
  </w:num>
  <w:num w:numId="12">
    <w:abstractNumId w:val="28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5"/>
  </w:num>
  <w:num w:numId="18">
    <w:abstractNumId w:val="14"/>
  </w:num>
  <w:num w:numId="19">
    <w:abstractNumId w:val="7"/>
  </w:num>
  <w:num w:numId="20">
    <w:abstractNumId w:val="36"/>
  </w:num>
  <w:num w:numId="21">
    <w:abstractNumId w:val="11"/>
  </w:num>
  <w:num w:numId="22">
    <w:abstractNumId w:val="2"/>
  </w:num>
  <w:num w:numId="23">
    <w:abstractNumId w:val="32"/>
  </w:num>
  <w:num w:numId="24">
    <w:abstractNumId w:val="33"/>
  </w:num>
  <w:num w:numId="25">
    <w:abstractNumId w:val="17"/>
  </w:num>
  <w:num w:numId="26">
    <w:abstractNumId w:val="35"/>
  </w:num>
  <w:num w:numId="27">
    <w:abstractNumId w:val="21"/>
  </w:num>
  <w:num w:numId="28">
    <w:abstractNumId w:val="19"/>
  </w:num>
  <w:num w:numId="29">
    <w:abstractNumId w:val="25"/>
  </w:num>
  <w:num w:numId="30">
    <w:abstractNumId w:val="10"/>
  </w:num>
  <w:num w:numId="31">
    <w:abstractNumId w:val="24"/>
  </w:num>
  <w:num w:numId="32">
    <w:abstractNumId w:val="20"/>
  </w:num>
  <w:num w:numId="33">
    <w:abstractNumId w:val="41"/>
  </w:num>
  <w:num w:numId="34">
    <w:abstractNumId w:val="38"/>
  </w:num>
  <w:num w:numId="35">
    <w:abstractNumId w:val="5"/>
  </w:num>
  <w:num w:numId="36">
    <w:abstractNumId w:val="6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43"/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</w:num>
  <w:num w:numId="42">
    <w:abstractNumId w:val="12"/>
  </w:num>
  <w:num w:numId="43">
    <w:abstractNumId w:val="0"/>
  </w:num>
  <w:num w:numId="44">
    <w:abstractNumId w:val="29"/>
  </w:num>
  <w:num w:numId="45">
    <w:abstractNumId w:val="37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41"/>
    <w:rsid w:val="000028B2"/>
    <w:rsid w:val="00011593"/>
    <w:rsid w:val="00027EE8"/>
    <w:rsid w:val="000329FA"/>
    <w:rsid w:val="00054F56"/>
    <w:rsid w:val="0006339D"/>
    <w:rsid w:val="000639AF"/>
    <w:rsid w:val="00064AEA"/>
    <w:rsid w:val="00066DFB"/>
    <w:rsid w:val="0007699C"/>
    <w:rsid w:val="000773E6"/>
    <w:rsid w:val="000817CF"/>
    <w:rsid w:val="00097F95"/>
    <w:rsid w:val="000A475A"/>
    <w:rsid w:val="000B1143"/>
    <w:rsid w:val="000B6DAF"/>
    <w:rsid w:val="000C7F8C"/>
    <w:rsid w:val="00130C3D"/>
    <w:rsid w:val="00131429"/>
    <w:rsid w:val="00144D0B"/>
    <w:rsid w:val="00163EC3"/>
    <w:rsid w:val="00174BBA"/>
    <w:rsid w:val="0017522D"/>
    <w:rsid w:val="001759DC"/>
    <w:rsid w:val="0019354F"/>
    <w:rsid w:val="001A0289"/>
    <w:rsid w:val="001D6CDF"/>
    <w:rsid w:val="001F3DE6"/>
    <w:rsid w:val="002214F3"/>
    <w:rsid w:val="00222056"/>
    <w:rsid w:val="00236253"/>
    <w:rsid w:val="00247151"/>
    <w:rsid w:val="00281123"/>
    <w:rsid w:val="00281FA1"/>
    <w:rsid w:val="00294A47"/>
    <w:rsid w:val="002D080D"/>
    <w:rsid w:val="00307968"/>
    <w:rsid w:val="003123BB"/>
    <w:rsid w:val="00315075"/>
    <w:rsid w:val="003523B6"/>
    <w:rsid w:val="00357EE5"/>
    <w:rsid w:val="00363411"/>
    <w:rsid w:val="003668E3"/>
    <w:rsid w:val="003953AD"/>
    <w:rsid w:val="003A47E9"/>
    <w:rsid w:val="003C63D4"/>
    <w:rsid w:val="003C7EFF"/>
    <w:rsid w:val="003D5A51"/>
    <w:rsid w:val="003F02E4"/>
    <w:rsid w:val="00402843"/>
    <w:rsid w:val="00421B3E"/>
    <w:rsid w:val="00430AD7"/>
    <w:rsid w:val="00456386"/>
    <w:rsid w:val="00471EA7"/>
    <w:rsid w:val="004833D5"/>
    <w:rsid w:val="00486DD0"/>
    <w:rsid w:val="004C13FD"/>
    <w:rsid w:val="004C405D"/>
    <w:rsid w:val="004C6335"/>
    <w:rsid w:val="004D1D5C"/>
    <w:rsid w:val="004E1E9B"/>
    <w:rsid w:val="00511BFD"/>
    <w:rsid w:val="005263CA"/>
    <w:rsid w:val="00535EED"/>
    <w:rsid w:val="00537C3B"/>
    <w:rsid w:val="0054247B"/>
    <w:rsid w:val="00547FB0"/>
    <w:rsid w:val="00551EB4"/>
    <w:rsid w:val="00552853"/>
    <w:rsid w:val="00555156"/>
    <w:rsid w:val="005E2DAF"/>
    <w:rsid w:val="005E37AB"/>
    <w:rsid w:val="005F30C3"/>
    <w:rsid w:val="006070A3"/>
    <w:rsid w:val="00616529"/>
    <w:rsid w:val="00635082"/>
    <w:rsid w:val="00640B84"/>
    <w:rsid w:val="0064162F"/>
    <w:rsid w:val="00694586"/>
    <w:rsid w:val="006A2BDF"/>
    <w:rsid w:val="006B4130"/>
    <w:rsid w:val="006B7FE1"/>
    <w:rsid w:val="006C7EC3"/>
    <w:rsid w:val="006E7E6B"/>
    <w:rsid w:val="006F1DE5"/>
    <w:rsid w:val="007007FF"/>
    <w:rsid w:val="00703B63"/>
    <w:rsid w:val="0071010D"/>
    <w:rsid w:val="00772351"/>
    <w:rsid w:val="007870F1"/>
    <w:rsid w:val="007D1214"/>
    <w:rsid w:val="007D2AAC"/>
    <w:rsid w:val="007D34E5"/>
    <w:rsid w:val="007E67F9"/>
    <w:rsid w:val="008010FF"/>
    <w:rsid w:val="00802878"/>
    <w:rsid w:val="00811E70"/>
    <w:rsid w:val="00825F99"/>
    <w:rsid w:val="00837ADB"/>
    <w:rsid w:val="008455F9"/>
    <w:rsid w:val="00861AE9"/>
    <w:rsid w:val="00862711"/>
    <w:rsid w:val="00895A41"/>
    <w:rsid w:val="008D0038"/>
    <w:rsid w:val="008D24F2"/>
    <w:rsid w:val="008D4A0D"/>
    <w:rsid w:val="008D5B79"/>
    <w:rsid w:val="00902586"/>
    <w:rsid w:val="009338D4"/>
    <w:rsid w:val="009572B9"/>
    <w:rsid w:val="00957695"/>
    <w:rsid w:val="00973E52"/>
    <w:rsid w:val="009818C8"/>
    <w:rsid w:val="00992EB2"/>
    <w:rsid w:val="00993941"/>
    <w:rsid w:val="009948CB"/>
    <w:rsid w:val="009A31F6"/>
    <w:rsid w:val="009B4A85"/>
    <w:rsid w:val="009D5C3D"/>
    <w:rsid w:val="009D6D86"/>
    <w:rsid w:val="009E57A9"/>
    <w:rsid w:val="00A02A74"/>
    <w:rsid w:val="00A03AF3"/>
    <w:rsid w:val="00A45709"/>
    <w:rsid w:val="00A4759A"/>
    <w:rsid w:val="00A538C7"/>
    <w:rsid w:val="00A6597D"/>
    <w:rsid w:val="00AB2FD1"/>
    <w:rsid w:val="00AC5099"/>
    <w:rsid w:val="00B15D31"/>
    <w:rsid w:val="00B2070D"/>
    <w:rsid w:val="00B2616D"/>
    <w:rsid w:val="00B32AF3"/>
    <w:rsid w:val="00B373DC"/>
    <w:rsid w:val="00B4198D"/>
    <w:rsid w:val="00BA6A3F"/>
    <w:rsid w:val="00BA7503"/>
    <w:rsid w:val="00BE165C"/>
    <w:rsid w:val="00BE554A"/>
    <w:rsid w:val="00BF7F75"/>
    <w:rsid w:val="00C14899"/>
    <w:rsid w:val="00C20D53"/>
    <w:rsid w:val="00C20F22"/>
    <w:rsid w:val="00C27F62"/>
    <w:rsid w:val="00C45C87"/>
    <w:rsid w:val="00C479A2"/>
    <w:rsid w:val="00C5075E"/>
    <w:rsid w:val="00C52459"/>
    <w:rsid w:val="00C60662"/>
    <w:rsid w:val="00C8490B"/>
    <w:rsid w:val="00C85E32"/>
    <w:rsid w:val="00C87A83"/>
    <w:rsid w:val="00C93074"/>
    <w:rsid w:val="00CB5EEB"/>
    <w:rsid w:val="00CB61B0"/>
    <w:rsid w:val="00CC513E"/>
    <w:rsid w:val="00CF48B8"/>
    <w:rsid w:val="00D01642"/>
    <w:rsid w:val="00D04729"/>
    <w:rsid w:val="00D047BA"/>
    <w:rsid w:val="00D2790D"/>
    <w:rsid w:val="00D3185A"/>
    <w:rsid w:val="00D76DFF"/>
    <w:rsid w:val="00D80342"/>
    <w:rsid w:val="00DB0335"/>
    <w:rsid w:val="00DB1157"/>
    <w:rsid w:val="00DC418C"/>
    <w:rsid w:val="00DD1EE0"/>
    <w:rsid w:val="00DF0CDA"/>
    <w:rsid w:val="00DF3D1B"/>
    <w:rsid w:val="00DF4BB8"/>
    <w:rsid w:val="00E43FEF"/>
    <w:rsid w:val="00E60B65"/>
    <w:rsid w:val="00E6700F"/>
    <w:rsid w:val="00E940D8"/>
    <w:rsid w:val="00F03BAE"/>
    <w:rsid w:val="00F04A70"/>
    <w:rsid w:val="00F10BDF"/>
    <w:rsid w:val="00F14D1F"/>
    <w:rsid w:val="00F20727"/>
    <w:rsid w:val="00F2363E"/>
    <w:rsid w:val="00F438A1"/>
    <w:rsid w:val="00F46DEC"/>
    <w:rsid w:val="00F70641"/>
    <w:rsid w:val="00F7649F"/>
    <w:rsid w:val="00FA3195"/>
    <w:rsid w:val="00FA6420"/>
    <w:rsid w:val="00FE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0D13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3FD"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Pr>
      <w:sz w:val="28"/>
    </w:rPr>
  </w:style>
  <w:style w:type="paragraph" w:styleId="af4">
    <w:name w:val="Balloon Text"/>
    <w:basedOn w:val="a"/>
    <w:link w:val="af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Pr>
      <w:sz w:val="28"/>
    </w:rPr>
  </w:style>
  <w:style w:type="character" w:customStyle="1" w:styleId="a4">
    <w:name w:val="Название Знак"/>
    <w:link w:val="a3"/>
    <w:rPr>
      <w:b/>
      <w:sz w:val="28"/>
    </w:rPr>
  </w:style>
  <w:style w:type="paragraph" w:styleId="3">
    <w:name w:val="Body Text 3"/>
    <w:basedOn w:val="a"/>
    <w:link w:val="30"/>
    <w:unhideWhenUsed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Pr>
      <w:sz w:val="16"/>
      <w:szCs w:val="16"/>
    </w:rPr>
  </w:style>
  <w:style w:type="character" w:customStyle="1" w:styleId="oznaimen">
    <w:name w:val="oz_naimen"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extendedtext-short">
    <w:name w:val="extendedtext-short"/>
    <w:basedOn w:val="a0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3FD"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Pr>
      <w:sz w:val="28"/>
    </w:rPr>
  </w:style>
  <w:style w:type="paragraph" w:styleId="af4">
    <w:name w:val="Balloon Text"/>
    <w:basedOn w:val="a"/>
    <w:link w:val="af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Pr>
      <w:sz w:val="28"/>
    </w:rPr>
  </w:style>
  <w:style w:type="character" w:customStyle="1" w:styleId="a4">
    <w:name w:val="Название Знак"/>
    <w:link w:val="a3"/>
    <w:rPr>
      <w:b/>
      <w:sz w:val="28"/>
    </w:rPr>
  </w:style>
  <w:style w:type="paragraph" w:styleId="3">
    <w:name w:val="Body Text 3"/>
    <w:basedOn w:val="a"/>
    <w:link w:val="30"/>
    <w:unhideWhenUsed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Pr>
      <w:sz w:val="16"/>
      <w:szCs w:val="16"/>
    </w:rPr>
  </w:style>
  <w:style w:type="character" w:customStyle="1" w:styleId="oznaimen">
    <w:name w:val="oz_naimen"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extendedtext-short">
    <w:name w:val="extendedtext-short"/>
    <w:basedOn w:val="a0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D94DC-FD81-43F9-BE38-6C8438202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1582</Words>
  <Characters>10934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12492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creator>Admin</dc:creator>
  <cp:lastModifiedBy>Ирина Ю. Скобелева</cp:lastModifiedBy>
  <cp:revision>53</cp:revision>
  <cp:lastPrinted>2024-07-11T07:47:00Z</cp:lastPrinted>
  <dcterms:created xsi:type="dcterms:W3CDTF">2024-06-19T09:27:00Z</dcterms:created>
  <dcterms:modified xsi:type="dcterms:W3CDTF">2024-07-31T05:42:00Z</dcterms:modified>
</cp:coreProperties>
</file>