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520" w:rsidRPr="008E5C5E" w:rsidRDefault="008E5C5E" w:rsidP="008E5C5E">
      <w:pPr>
        <w:pStyle w:val="a3"/>
        <w:tabs>
          <w:tab w:val="left" w:pos="6521"/>
        </w:tabs>
        <w:jc w:val="right"/>
        <w:rPr>
          <w:b w:val="0"/>
          <w:i/>
          <w:sz w:val="24"/>
        </w:rPr>
      </w:pPr>
      <w:r w:rsidRPr="008E5C5E">
        <w:rPr>
          <w:b w:val="0"/>
          <w:i/>
          <w:sz w:val="24"/>
        </w:rPr>
        <w:t xml:space="preserve">По состоянию на </w:t>
      </w:r>
      <w:r w:rsidR="003F57DC">
        <w:rPr>
          <w:b w:val="0"/>
          <w:i/>
          <w:sz w:val="24"/>
        </w:rPr>
        <w:t>2</w:t>
      </w:r>
      <w:r w:rsidR="003C4F69">
        <w:rPr>
          <w:b w:val="0"/>
          <w:i/>
          <w:sz w:val="24"/>
        </w:rPr>
        <w:t>7</w:t>
      </w:r>
      <w:r w:rsidRPr="008E5C5E">
        <w:rPr>
          <w:b w:val="0"/>
          <w:i/>
          <w:sz w:val="24"/>
        </w:rPr>
        <w:t xml:space="preserve"> апреля 2023 года</w:t>
      </w:r>
    </w:p>
    <w:p w:rsidR="00C7440C" w:rsidRDefault="00AF732A">
      <w:pPr>
        <w:pStyle w:val="a3"/>
        <w:tabs>
          <w:tab w:val="left" w:pos="6521"/>
        </w:tabs>
      </w:pPr>
      <w:r>
        <w:t xml:space="preserve">Г </w:t>
      </w:r>
      <w:proofErr w:type="gramStart"/>
      <w:r>
        <w:t>Р</w:t>
      </w:r>
      <w:proofErr w:type="gramEnd"/>
      <w:r>
        <w:t xml:space="preserve"> А Ф И К </w:t>
      </w:r>
    </w:p>
    <w:p w:rsidR="00C7440C" w:rsidRDefault="00AF732A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 </w:t>
      </w:r>
    </w:p>
    <w:p w:rsidR="00C7440C" w:rsidRDefault="00AF732A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C429D9">
        <w:rPr>
          <w:b/>
        </w:rPr>
        <w:t>апрел</w:t>
      </w:r>
      <w:r w:rsidR="00AC694B">
        <w:rPr>
          <w:b/>
        </w:rPr>
        <w:t>е</w:t>
      </w:r>
      <w:r>
        <w:rPr>
          <w:b/>
        </w:rPr>
        <w:t xml:space="preserve"> 202</w:t>
      </w:r>
      <w:r w:rsidR="00AC694B">
        <w:rPr>
          <w:b/>
        </w:rPr>
        <w:t>3</w:t>
      </w:r>
      <w:r>
        <w:rPr>
          <w:b/>
        </w:rPr>
        <w:t xml:space="preserve"> года </w:t>
      </w:r>
    </w:p>
    <w:p w:rsidR="00D62E08" w:rsidRPr="00D62E08" w:rsidRDefault="00D62E08">
      <w:pPr>
        <w:tabs>
          <w:tab w:val="left" w:pos="6840"/>
        </w:tabs>
        <w:ind w:right="-576"/>
        <w:jc w:val="center"/>
        <w:rPr>
          <w:b/>
          <w:sz w:val="18"/>
        </w:rPr>
      </w:pPr>
    </w:p>
    <w:tbl>
      <w:tblPr>
        <w:tblW w:w="15502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410"/>
        <w:gridCol w:w="8032"/>
      </w:tblGrid>
      <w:tr w:rsidR="00C7440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E08" w:rsidRDefault="00D62E08">
            <w:pPr>
              <w:jc w:val="center"/>
              <w:rPr>
                <w:b/>
                <w:sz w:val="24"/>
              </w:rPr>
            </w:pPr>
          </w:p>
          <w:p w:rsidR="00C7440C" w:rsidRDefault="00AF73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C7440C" w:rsidRDefault="00AF732A">
            <w:pPr>
              <w:jc w:val="center"/>
              <w:rPr>
                <w:b/>
                <w:highlight w:val="yellow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C7440C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C7440C" w:rsidRDefault="00AF732A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C7440C">
            <w:pPr>
              <w:jc w:val="center"/>
              <w:rPr>
                <w:b/>
                <w:sz w:val="22"/>
                <w:szCs w:val="22"/>
              </w:rPr>
            </w:pPr>
          </w:p>
          <w:p w:rsidR="00C7440C" w:rsidRDefault="00AF73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40C" w:rsidRDefault="00AF73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Время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прове-дения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засе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</w:p>
          <w:p w:rsidR="00C7440C" w:rsidRDefault="00AF732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дания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C7440C">
            <w:pPr>
              <w:jc w:val="center"/>
              <w:rPr>
                <w:b/>
                <w:sz w:val="22"/>
                <w:szCs w:val="22"/>
              </w:rPr>
            </w:pPr>
          </w:p>
          <w:p w:rsidR="00C7440C" w:rsidRDefault="00AF73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2"/>
              </w:rPr>
              <w:t>Место проведения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C7440C">
            <w:pPr>
              <w:jc w:val="center"/>
              <w:rPr>
                <w:b/>
              </w:rPr>
            </w:pPr>
          </w:p>
          <w:p w:rsidR="00C7440C" w:rsidRDefault="00AF732A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204304" w:rsidTr="006F3D3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4304" w:rsidRDefault="00D30179" w:rsidP="006F3D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04304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4304" w:rsidRPr="00CA698A" w:rsidRDefault="00204304" w:rsidP="006F3D37">
            <w:pPr>
              <w:pStyle w:val="aa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 w:rsidRPr="00CA698A">
              <w:rPr>
                <w:sz w:val="24"/>
                <w:szCs w:val="32"/>
              </w:rPr>
              <w:t xml:space="preserve">экономической политике и </w:t>
            </w:r>
            <w:proofErr w:type="spellStart"/>
            <w:proofErr w:type="gramStart"/>
            <w:r w:rsidRPr="00CA698A">
              <w:rPr>
                <w:sz w:val="24"/>
                <w:szCs w:val="32"/>
              </w:rPr>
              <w:t>предпринима</w:t>
            </w:r>
            <w:r>
              <w:rPr>
                <w:sz w:val="24"/>
                <w:szCs w:val="32"/>
              </w:rPr>
              <w:t>-</w:t>
            </w:r>
            <w:r w:rsidRPr="00CA698A">
              <w:rPr>
                <w:sz w:val="24"/>
                <w:szCs w:val="32"/>
              </w:rPr>
              <w:t>тельству</w:t>
            </w:r>
            <w:proofErr w:type="spellEnd"/>
            <w:proofErr w:type="gramEnd"/>
          </w:p>
          <w:p w:rsidR="00204304" w:rsidRDefault="00204304" w:rsidP="006F3D3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4304" w:rsidRDefault="00204304" w:rsidP="006F3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20.04.2023</w:t>
            </w:r>
          </w:p>
          <w:p w:rsidR="00204304" w:rsidRDefault="00204304" w:rsidP="006F3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4304" w:rsidRDefault="00204304" w:rsidP="006F3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4304" w:rsidRDefault="00204304" w:rsidP="006F3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204304" w:rsidRDefault="00204304" w:rsidP="006F3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204304" w:rsidRDefault="00204304" w:rsidP="006F3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204304" w:rsidRDefault="00204304" w:rsidP="006F3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262" w:rsidRDefault="00381262" w:rsidP="00381262">
            <w:pPr>
              <w:numPr>
                <w:ilvl w:val="0"/>
                <w:numId w:val="37"/>
              </w:numPr>
              <w:tabs>
                <w:tab w:val="left" w:pos="0"/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240"/>
              <w:ind w:left="0" w:firstLine="317"/>
              <w:contextualSpacing/>
              <w:jc w:val="both"/>
              <w:rPr>
                <w:bCs/>
                <w:szCs w:val="28"/>
              </w:rPr>
            </w:pPr>
            <w:r w:rsidRPr="004266BF">
              <w:rPr>
                <w:bCs/>
                <w:szCs w:val="28"/>
              </w:rPr>
              <w:t xml:space="preserve">О проекте закона Тверской области «О внесении изменений в закон Тверской области «Об Уполномоченном по защите прав предпринимателей в Тверской области» </w:t>
            </w:r>
            <w:r>
              <w:rPr>
                <w:bCs/>
                <w:szCs w:val="28"/>
              </w:rPr>
              <w:t xml:space="preserve">                 </w:t>
            </w:r>
            <w:r w:rsidRPr="004266BF">
              <w:rPr>
                <w:bCs/>
                <w:szCs w:val="28"/>
              </w:rPr>
              <w:t>(1 и 2 чтения).</w:t>
            </w:r>
          </w:p>
          <w:p w:rsidR="00381262" w:rsidRPr="00381262" w:rsidRDefault="00381262" w:rsidP="00381262">
            <w:pPr>
              <w:tabs>
                <w:tab w:val="left" w:pos="567"/>
                <w:tab w:val="left" w:pos="993"/>
              </w:tabs>
              <w:ind w:firstLine="317"/>
              <w:jc w:val="both"/>
              <w:rPr>
                <w:bCs/>
                <w:i/>
                <w:sz w:val="24"/>
                <w:szCs w:val="28"/>
              </w:rPr>
            </w:pPr>
            <w:r w:rsidRPr="00381262">
              <w:rPr>
                <w:bCs/>
                <w:i/>
                <w:sz w:val="24"/>
                <w:szCs w:val="28"/>
              </w:rPr>
              <w:t>Вносит Губернатор Тверской области</w:t>
            </w:r>
            <w:r>
              <w:rPr>
                <w:bCs/>
                <w:i/>
                <w:sz w:val="24"/>
                <w:szCs w:val="28"/>
              </w:rPr>
              <w:t>.</w:t>
            </w:r>
          </w:p>
          <w:p w:rsidR="00204304" w:rsidRPr="006E7625" w:rsidRDefault="00204304" w:rsidP="00204304">
            <w:pPr>
              <w:numPr>
                <w:ilvl w:val="0"/>
                <w:numId w:val="37"/>
              </w:numPr>
              <w:tabs>
                <w:tab w:val="left" w:pos="567"/>
                <w:tab w:val="left" w:pos="993"/>
              </w:tabs>
              <w:ind w:left="0" w:right="-2" w:firstLine="317"/>
              <w:jc w:val="both"/>
              <w:rPr>
                <w:szCs w:val="28"/>
              </w:rPr>
            </w:pPr>
            <w:r w:rsidRPr="006E7625">
              <w:rPr>
                <w:szCs w:val="28"/>
              </w:rPr>
              <w:t xml:space="preserve">О законодательной инициативе постоянного комитета Законодательного Собрания Тверской области по экономической политике и предпринимательству по внесению в Законодательное Собрание Тверской области проекта постановления Законодательного Собрания Тверской области «О ежегодном </w:t>
            </w:r>
            <w:proofErr w:type="gramStart"/>
            <w:r w:rsidRPr="006E7625">
              <w:rPr>
                <w:szCs w:val="28"/>
              </w:rPr>
              <w:t>докладе</w:t>
            </w:r>
            <w:proofErr w:type="gramEnd"/>
            <w:r w:rsidRPr="006E7625">
              <w:rPr>
                <w:szCs w:val="28"/>
              </w:rPr>
              <w:t xml:space="preserve"> о результатах деятельности Уполномоченного по защите прав предпринимателей в Тверской области в 2022 году».</w:t>
            </w:r>
          </w:p>
          <w:p w:rsidR="00204304" w:rsidRPr="007D3F22" w:rsidRDefault="00204304" w:rsidP="00204304">
            <w:pPr>
              <w:numPr>
                <w:ilvl w:val="0"/>
                <w:numId w:val="37"/>
              </w:numPr>
              <w:tabs>
                <w:tab w:val="left" w:pos="567"/>
                <w:tab w:val="left" w:pos="993"/>
                <w:tab w:val="left" w:pos="1134"/>
                <w:tab w:val="left" w:pos="1276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bCs/>
                <w:szCs w:val="28"/>
              </w:rPr>
            </w:pPr>
            <w:r w:rsidRPr="007D3F22">
              <w:rPr>
                <w:bCs/>
                <w:szCs w:val="28"/>
              </w:rPr>
              <w:t>О проекте закона Тверской области «О внесении изменений в закон Тверской области «Об оценке регулирующего воздействия проектов нормативных правовых актов и экспертизе нормативных правовых актов в Тверской области»</w:t>
            </w:r>
            <w:r>
              <w:rPr>
                <w:bCs/>
                <w:szCs w:val="28"/>
              </w:rPr>
              <w:t xml:space="preserve">   </w:t>
            </w:r>
            <w:r w:rsidRPr="007D3F22">
              <w:rPr>
                <w:bCs/>
                <w:szCs w:val="28"/>
              </w:rPr>
              <w:t xml:space="preserve"> </w:t>
            </w:r>
            <w:bookmarkStart w:id="0" w:name="_Hlk64465200"/>
            <w:r w:rsidRPr="007D3F22">
              <w:rPr>
                <w:bCs/>
                <w:szCs w:val="28"/>
              </w:rPr>
              <w:t>(1 и 2 чтения).</w:t>
            </w:r>
            <w:bookmarkEnd w:id="0"/>
          </w:p>
          <w:p w:rsidR="00204304" w:rsidRPr="00204304" w:rsidRDefault="00204304" w:rsidP="006F3D37">
            <w:pPr>
              <w:tabs>
                <w:tab w:val="left" w:pos="33"/>
                <w:tab w:val="left" w:pos="993"/>
              </w:tabs>
              <w:ind w:left="33" w:firstLine="284"/>
              <w:jc w:val="both"/>
              <w:rPr>
                <w:bCs/>
                <w:i/>
                <w:sz w:val="24"/>
                <w:szCs w:val="28"/>
              </w:rPr>
            </w:pPr>
            <w:r w:rsidRPr="00204304">
              <w:rPr>
                <w:bCs/>
                <w:i/>
                <w:sz w:val="24"/>
                <w:szCs w:val="28"/>
              </w:rPr>
              <w:t>Вносит Губернатор Тверской области.</w:t>
            </w:r>
          </w:p>
          <w:p w:rsidR="00204304" w:rsidRPr="007D3F22" w:rsidRDefault="00204304" w:rsidP="00204304">
            <w:pPr>
              <w:numPr>
                <w:ilvl w:val="0"/>
                <w:numId w:val="37"/>
              </w:numPr>
              <w:tabs>
                <w:tab w:val="left" w:pos="567"/>
                <w:tab w:val="left" w:pos="993"/>
                <w:tab w:val="left" w:pos="1134"/>
                <w:tab w:val="left" w:pos="1276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bCs/>
                <w:szCs w:val="28"/>
              </w:rPr>
            </w:pPr>
            <w:r w:rsidRPr="007D3F22">
              <w:rPr>
                <w:bCs/>
                <w:szCs w:val="28"/>
              </w:rPr>
              <w:t xml:space="preserve">О законодательной инициативе постоянного комитета Законодательного Собрания Тверской области по экономической политике и предпринимательству по внесению в Законодательное Собрание Тверской области проекта постановления Законодательного Собрания Тверской области </w:t>
            </w:r>
            <w:r w:rsidRPr="007D3F22">
              <w:rPr>
                <w:szCs w:val="28"/>
              </w:rPr>
              <w:t xml:space="preserve">«О внесении изменений в Порядок </w:t>
            </w:r>
            <w:proofErr w:type="gramStart"/>
            <w:r w:rsidRPr="007D3F22">
              <w:rPr>
                <w:szCs w:val="28"/>
              </w:rPr>
              <w:t xml:space="preserve">проведения оценки </w:t>
            </w:r>
            <w:r w:rsidRPr="007D3F22">
              <w:rPr>
                <w:szCs w:val="28"/>
              </w:rPr>
              <w:lastRenderedPageBreak/>
              <w:t>регулирующего воздействия проектов нормативных правовых актов Тверской области</w:t>
            </w:r>
            <w:proofErr w:type="gramEnd"/>
            <w:r w:rsidRPr="007D3F22">
              <w:rPr>
                <w:szCs w:val="28"/>
              </w:rPr>
              <w:t>».</w:t>
            </w:r>
          </w:p>
          <w:p w:rsidR="00204304" w:rsidRPr="009276FB" w:rsidRDefault="00381262" w:rsidP="006F3D37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ind w:firstLine="317"/>
              <w:jc w:val="both"/>
              <w:rPr>
                <w:i/>
                <w:szCs w:val="28"/>
              </w:rPr>
            </w:pPr>
            <w:r>
              <w:rPr>
                <w:bCs/>
                <w:iCs/>
                <w:szCs w:val="28"/>
              </w:rPr>
              <w:t>5</w:t>
            </w:r>
            <w:r w:rsidR="00204304">
              <w:rPr>
                <w:bCs/>
                <w:iCs/>
                <w:szCs w:val="28"/>
              </w:rPr>
              <w:t xml:space="preserve">. </w:t>
            </w:r>
            <w:proofErr w:type="gramStart"/>
            <w:r w:rsidR="00204304">
              <w:rPr>
                <w:bCs/>
                <w:iCs/>
                <w:szCs w:val="28"/>
              </w:rPr>
              <w:t>Разное</w:t>
            </w:r>
            <w:proofErr w:type="gramEnd"/>
            <w:r w:rsidR="00204304">
              <w:rPr>
                <w:bCs/>
                <w:iCs/>
                <w:szCs w:val="28"/>
              </w:rPr>
              <w:t xml:space="preserve"> (Об актуальном </w:t>
            </w:r>
            <w:r w:rsidR="00204304">
              <w:rPr>
                <w:szCs w:val="28"/>
              </w:rPr>
              <w:t>состоянии и перспективах развития к</w:t>
            </w:r>
            <w:r w:rsidR="00204304" w:rsidRPr="004C249F">
              <w:rPr>
                <w:szCs w:val="28"/>
              </w:rPr>
              <w:t>леточно</w:t>
            </w:r>
            <w:r w:rsidR="00204304">
              <w:rPr>
                <w:szCs w:val="28"/>
              </w:rPr>
              <w:t>го</w:t>
            </w:r>
            <w:r w:rsidR="00204304" w:rsidRPr="004C249F">
              <w:rPr>
                <w:szCs w:val="28"/>
              </w:rPr>
              <w:t xml:space="preserve"> пушно</w:t>
            </w:r>
            <w:r w:rsidR="00204304">
              <w:rPr>
                <w:szCs w:val="28"/>
              </w:rPr>
              <w:t>го</w:t>
            </w:r>
            <w:r w:rsidR="00204304" w:rsidRPr="004C249F">
              <w:rPr>
                <w:szCs w:val="28"/>
              </w:rPr>
              <w:t xml:space="preserve"> звероводств</w:t>
            </w:r>
            <w:r w:rsidR="00204304">
              <w:rPr>
                <w:szCs w:val="28"/>
              </w:rPr>
              <w:t>а в Тверской области).</w:t>
            </w:r>
          </w:p>
        </w:tc>
      </w:tr>
      <w:tr w:rsidR="00F04D47" w:rsidTr="006F3D3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47" w:rsidRDefault="00D30179" w:rsidP="006F3D3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  <w:r w:rsidR="00F04D47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47" w:rsidRDefault="00F04D47" w:rsidP="006F3D37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аграрной политике и </w:t>
            </w:r>
            <w:proofErr w:type="spellStart"/>
            <w:proofErr w:type="gramStart"/>
            <w:r>
              <w:rPr>
                <w:sz w:val="24"/>
                <w:szCs w:val="24"/>
              </w:rPr>
              <w:t>природополь-зованию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47" w:rsidRDefault="00F04D47" w:rsidP="006F3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20.04.2023</w:t>
            </w:r>
          </w:p>
          <w:p w:rsidR="00F04D47" w:rsidRDefault="00F04D47" w:rsidP="006F3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47" w:rsidRDefault="00F04D47" w:rsidP="006F3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47" w:rsidRDefault="00F04D47" w:rsidP="006F3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F04D47" w:rsidRDefault="00F04D47" w:rsidP="006F3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F04D47" w:rsidRDefault="00F04D47" w:rsidP="006F3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F04D47" w:rsidRDefault="00F04D47" w:rsidP="006F3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47" w:rsidRDefault="00F04D47" w:rsidP="009770ED">
            <w:pPr>
              <w:ind w:firstLine="318"/>
              <w:jc w:val="both"/>
              <w:rPr>
                <w:szCs w:val="28"/>
              </w:rPr>
            </w:pPr>
            <w:r w:rsidRPr="005F2954">
              <w:rPr>
                <w:szCs w:val="28"/>
              </w:rPr>
              <w:t>1. Об информации Министерства сельского хозяйства, пищевой и перерабатывающей промышленности Тверской области «О ходе подготовки к проведению весенних полевых работ в 2023 году».</w:t>
            </w:r>
          </w:p>
          <w:p w:rsidR="009770ED" w:rsidRDefault="009770ED" w:rsidP="009770ED">
            <w:pPr>
              <w:ind w:firstLine="317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2. О поддержке проекта федерального закона № 319193-8      «О внесении изменений в Федеральный закон                              «О семеноводстве» и Федеральный закон «О развитии сельского хозяйства».</w:t>
            </w:r>
          </w:p>
          <w:p w:rsidR="009770ED" w:rsidRDefault="009770ED" w:rsidP="009770ED">
            <w:pPr>
              <w:ind w:firstLine="317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3. О поддержке проекта федерального закона № 194262-8        «О внесении изменений в Федеральный закон «О племенном животноводстве».</w:t>
            </w:r>
          </w:p>
          <w:p w:rsidR="00F04D47" w:rsidRDefault="009770ED" w:rsidP="009770ED">
            <w:pPr>
              <w:ind w:firstLine="317"/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</w:rPr>
              <w:t>4. О поддержке проекта федерального закона № 316685-8     «О внесении изменений в Федеральный закон «О племенном животноводстве».</w:t>
            </w:r>
          </w:p>
        </w:tc>
      </w:tr>
      <w:tr w:rsidR="00823EB8" w:rsidTr="00585A2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EB8" w:rsidRDefault="00D30179" w:rsidP="00585A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823EB8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EB8" w:rsidRDefault="00823EB8" w:rsidP="00585A2D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социальной политике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EB8" w:rsidRDefault="00EE18E6" w:rsidP="0058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23EB8">
              <w:rPr>
                <w:sz w:val="24"/>
                <w:szCs w:val="24"/>
              </w:rPr>
              <w:t>.0</w:t>
            </w:r>
            <w:r w:rsidR="00C429D9">
              <w:rPr>
                <w:sz w:val="24"/>
                <w:szCs w:val="24"/>
              </w:rPr>
              <w:t>4</w:t>
            </w:r>
            <w:r w:rsidR="00823EB8">
              <w:rPr>
                <w:sz w:val="24"/>
                <w:szCs w:val="24"/>
              </w:rPr>
              <w:t>.2023</w:t>
            </w:r>
          </w:p>
          <w:p w:rsidR="00823EB8" w:rsidRDefault="00823EB8" w:rsidP="00585A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EB8" w:rsidRDefault="00EE18E6" w:rsidP="00C429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823EB8">
              <w:rPr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EB8" w:rsidRDefault="00823EB8" w:rsidP="0058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823EB8" w:rsidRDefault="00823EB8" w:rsidP="0058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823EB8" w:rsidRDefault="00823EB8" w:rsidP="0058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823EB8" w:rsidRDefault="00823EB8" w:rsidP="00585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8E6" w:rsidRPr="00EE18E6" w:rsidRDefault="00EE18E6" w:rsidP="00EE18E6">
            <w:pPr>
              <w:autoSpaceDE w:val="0"/>
              <w:autoSpaceDN w:val="0"/>
              <w:adjustRightInd w:val="0"/>
              <w:ind w:firstLine="318"/>
              <w:jc w:val="both"/>
              <w:rPr>
                <w:szCs w:val="28"/>
              </w:rPr>
            </w:pPr>
            <w:r w:rsidRPr="00EE18E6">
              <w:rPr>
                <w:szCs w:val="28"/>
              </w:rPr>
              <w:t xml:space="preserve">1. Об информации Министерства образования Тверской области о подготовке к проведению летней оздоровительной кампании. </w:t>
            </w:r>
          </w:p>
          <w:p w:rsidR="00823EB8" w:rsidRPr="00FF0FF9" w:rsidRDefault="00EE18E6" w:rsidP="00EE18E6">
            <w:pPr>
              <w:autoSpaceDE w:val="0"/>
              <w:autoSpaceDN w:val="0"/>
              <w:adjustRightInd w:val="0"/>
              <w:ind w:firstLine="318"/>
              <w:jc w:val="both"/>
              <w:rPr>
                <w:i/>
                <w:szCs w:val="28"/>
              </w:rPr>
            </w:pPr>
            <w:r w:rsidRPr="00EE18E6">
              <w:rPr>
                <w:szCs w:val="28"/>
              </w:rPr>
              <w:t xml:space="preserve">2. О проекте федерального закона № 294101-8 «О внесении изменений в Федеральный закон от 12.01.1995 № 5-ФЗ              «О ветеранах» (о предоставлении ветеранам боевых действий бесплатных парковочных мест). </w:t>
            </w:r>
          </w:p>
        </w:tc>
      </w:tr>
      <w:tr w:rsidR="003C387C" w:rsidTr="00BA575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87C" w:rsidRDefault="00D30179" w:rsidP="00BA57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3C387C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87C" w:rsidRDefault="003C387C" w:rsidP="00BA575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87C" w:rsidRDefault="00577A48" w:rsidP="00BA5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3C387C">
              <w:rPr>
                <w:sz w:val="24"/>
                <w:szCs w:val="24"/>
              </w:rPr>
              <w:t>.0</w:t>
            </w:r>
            <w:r w:rsidR="00C429D9">
              <w:rPr>
                <w:sz w:val="24"/>
                <w:szCs w:val="24"/>
              </w:rPr>
              <w:t>4</w:t>
            </w:r>
            <w:r w:rsidR="003C387C">
              <w:rPr>
                <w:sz w:val="24"/>
                <w:szCs w:val="24"/>
              </w:rPr>
              <w:t>.2023</w:t>
            </w:r>
          </w:p>
          <w:p w:rsidR="003C387C" w:rsidRDefault="003C387C" w:rsidP="00BA5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87C" w:rsidRDefault="00577A48" w:rsidP="00C429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3C387C">
              <w:rPr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87C" w:rsidRDefault="003C387C" w:rsidP="00BA5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3C387C" w:rsidRDefault="003C387C" w:rsidP="00BA5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3C387C" w:rsidRDefault="003C387C" w:rsidP="00BA5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3C387C" w:rsidRDefault="003C387C" w:rsidP="008A3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8A3F2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850" w:rsidRPr="00BE4850" w:rsidRDefault="002C6898" w:rsidP="00BE4850">
            <w:pPr>
              <w:ind w:firstLine="317"/>
              <w:jc w:val="both"/>
              <w:rPr>
                <w:szCs w:val="28"/>
              </w:rPr>
            </w:pPr>
            <w:r w:rsidRPr="002C6898">
              <w:rPr>
                <w:szCs w:val="28"/>
              </w:rPr>
              <w:t xml:space="preserve">1. </w:t>
            </w:r>
            <w:r w:rsidR="00BE4850" w:rsidRPr="00BE4850">
              <w:rPr>
                <w:szCs w:val="28"/>
              </w:rPr>
              <w:t xml:space="preserve">О законодательной инициативе постоянного комитета Законодательного Собрания </w:t>
            </w:r>
            <w:r w:rsidR="00BE4850" w:rsidRPr="00BE4850">
              <w:rPr>
                <w:iCs/>
                <w:szCs w:val="28"/>
              </w:rPr>
              <w:t>Тверской области</w:t>
            </w:r>
            <w:r w:rsidR="00BE4850" w:rsidRPr="00BE4850"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="00BE4850" w:rsidRPr="00BE4850">
              <w:rPr>
                <w:iCs/>
                <w:szCs w:val="28"/>
              </w:rPr>
              <w:t>Тверской области</w:t>
            </w:r>
            <w:r w:rsidR="00BE4850" w:rsidRPr="00BE4850">
              <w:rPr>
                <w:szCs w:val="28"/>
              </w:rPr>
              <w:t xml:space="preserve"> проекта постановления Законодательного Собрания </w:t>
            </w:r>
            <w:r w:rsidR="00BE4850" w:rsidRPr="00BE4850">
              <w:rPr>
                <w:iCs/>
                <w:szCs w:val="28"/>
              </w:rPr>
              <w:t>Тверской области</w:t>
            </w:r>
            <w:r w:rsidR="00BE4850" w:rsidRPr="00BE4850">
              <w:rPr>
                <w:szCs w:val="28"/>
              </w:rPr>
              <w:t xml:space="preserve"> «О назначении </w:t>
            </w:r>
            <w:proofErr w:type="spellStart"/>
            <w:r w:rsidR="00BE4850" w:rsidRPr="00BE4850">
              <w:rPr>
                <w:szCs w:val="28"/>
              </w:rPr>
              <w:t>Султановой</w:t>
            </w:r>
            <w:proofErr w:type="spellEnd"/>
            <w:r w:rsidR="00BE4850" w:rsidRPr="00BE4850">
              <w:rPr>
                <w:szCs w:val="28"/>
              </w:rPr>
              <w:t xml:space="preserve"> С.М. на должность </w:t>
            </w:r>
            <w:r w:rsidR="00BE4850" w:rsidRPr="00BE4850">
              <w:rPr>
                <w:szCs w:val="28"/>
              </w:rPr>
              <w:lastRenderedPageBreak/>
              <w:t>мирового судьи судебного участка № 7 Тверской области».</w:t>
            </w:r>
          </w:p>
          <w:p w:rsidR="00BE4850" w:rsidRPr="00BE4850" w:rsidRDefault="00BE4850" w:rsidP="00BE4850">
            <w:pPr>
              <w:ind w:firstLine="317"/>
              <w:jc w:val="both"/>
              <w:rPr>
                <w:sz w:val="24"/>
                <w:szCs w:val="28"/>
              </w:rPr>
            </w:pPr>
            <w:r w:rsidRPr="00BE4850">
              <w:rPr>
                <w:i/>
                <w:iCs/>
                <w:sz w:val="24"/>
                <w:szCs w:val="28"/>
              </w:rPr>
              <w:t>Вносит постоянный комитет по государственному устройству и местному самоуправлению.</w:t>
            </w:r>
          </w:p>
          <w:p w:rsidR="002C6898" w:rsidRPr="002C6898" w:rsidRDefault="00BE4850" w:rsidP="002C6898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="002C6898" w:rsidRPr="002C6898">
              <w:rPr>
                <w:szCs w:val="28"/>
              </w:rPr>
              <w:t>О проекте закона Тверской области «О внесении изменений в закон Тверской области «О статусе и социальных гарантиях лиц, замещающих государственные должности» (1 и 2 чтения).</w:t>
            </w:r>
          </w:p>
          <w:p w:rsidR="002C6898" w:rsidRPr="002C6898" w:rsidRDefault="002C6898" w:rsidP="002C6898">
            <w:pPr>
              <w:ind w:firstLine="317"/>
              <w:jc w:val="both"/>
              <w:rPr>
                <w:i/>
                <w:sz w:val="24"/>
                <w:szCs w:val="28"/>
              </w:rPr>
            </w:pPr>
            <w:r w:rsidRPr="002C6898">
              <w:rPr>
                <w:i/>
                <w:sz w:val="24"/>
                <w:szCs w:val="28"/>
              </w:rPr>
              <w:t>Вносит прокурор Тверской области</w:t>
            </w:r>
            <w:r>
              <w:rPr>
                <w:i/>
                <w:sz w:val="24"/>
                <w:szCs w:val="28"/>
              </w:rPr>
              <w:t>.</w:t>
            </w:r>
          </w:p>
          <w:p w:rsidR="002C6898" w:rsidRPr="002C6898" w:rsidRDefault="00BE4850" w:rsidP="002C6898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2C6898" w:rsidRPr="002C6898">
              <w:rPr>
                <w:szCs w:val="28"/>
              </w:rPr>
              <w:t>. О проекте закона Тверской области «О внесении изменений в закон Тверской области «О государственной гражданской службе Тверской области» (1 и 2 чтения).</w:t>
            </w:r>
          </w:p>
          <w:p w:rsidR="002C6898" w:rsidRPr="002C6898" w:rsidRDefault="002C6898" w:rsidP="002C6898">
            <w:pPr>
              <w:ind w:firstLine="317"/>
              <w:jc w:val="both"/>
              <w:rPr>
                <w:i/>
                <w:sz w:val="24"/>
                <w:szCs w:val="28"/>
              </w:rPr>
            </w:pPr>
            <w:r w:rsidRPr="002C6898">
              <w:rPr>
                <w:i/>
                <w:sz w:val="24"/>
                <w:szCs w:val="28"/>
              </w:rPr>
              <w:t>Вносит Губернатор Тверской области</w:t>
            </w:r>
            <w:r>
              <w:rPr>
                <w:i/>
                <w:sz w:val="24"/>
                <w:szCs w:val="28"/>
              </w:rPr>
              <w:t>.</w:t>
            </w:r>
          </w:p>
          <w:p w:rsidR="002C6898" w:rsidRPr="002C6898" w:rsidRDefault="00BE4850" w:rsidP="002C6898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2C6898" w:rsidRPr="002C6898">
              <w:rPr>
                <w:szCs w:val="28"/>
              </w:rPr>
              <w:t xml:space="preserve">. О проекте закона Тверской области «О преобразовании муниципальных образований, входящих в состав территории муниципального образования Тверской области </w:t>
            </w:r>
            <w:proofErr w:type="spellStart"/>
            <w:r w:rsidR="002C6898" w:rsidRPr="002C6898">
              <w:rPr>
                <w:szCs w:val="28"/>
              </w:rPr>
              <w:t>Кувшиновский</w:t>
            </w:r>
            <w:proofErr w:type="spellEnd"/>
            <w:r w:rsidR="002C6898" w:rsidRPr="002C6898">
              <w:rPr>
                <w:szCs w:val="28"/>
              </w:rPr>
              <w:t xml:space="preserve">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области» </w:t>
            </w:r>
            <w:r w:rsidR="002C6898">
              <w:rPr>
                <w:szCs w:val="28"/>
              </w:rPr>
              <w:t xml:space="preserve">                     </w:t>
            </w:r>
            <w:r w:rsidR="002C6898" w:rsidRPr="002C6898">
              <w:rPr>
                <w:szCs w:val="28"/>
              </w:rPr>
              <w:t>(1 и 2 чтения).</w:t>
            </w:r>
          </w:p>
          <w:p w:rsidR="002C6898" w:rsidRPr="002C6898" w:rsidRDefault="002C6898" w:rsidP="002C6898">
            <w:pPr>
              <w:ind w:firstLine="317"/>
              <w:jc w:val="both"/>
              <w:rPr>
                <w:i/>
                <w:sz w:val="24"/>
                <w:szCs w:val="28"/>
              </w:rPr>
            </w:pPr>
            <w:r w:rsidRPr="002C6898">
              <w:rPr>
                <w:i/>
                <w:sz w:val="24"/>
                <w:szCs w:val="28"/>
              </w:rPr>
              <w:t>Вносит Глава Кувшиновского района Тверской области</w:t>
            </w:r>
            <w:r>
              <w:rPr>
                <w:i/>
                <w:sz w:val="24"/>
                <w:szCs w:val="28"/>
              </w:rPr>
              <w:t>.</w:t>
            </w:r>
          </w:p>
          <w:p w:rsidR="002C6898" w:rsidRPr="002C6898" w:rsidRDefault="00BE4850" w:rsidP="002C6898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2C6898" w:rsidRPr="002C6898">
              <w:rPr>
                <w:szCs w:val="28"/>
              </w:rPr>
              <w:t>. О проекте закона Тверской области «О преобразовании муниципальных образований, входящих в состав территории муниципального образования Тверской области Конаковский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области»</w:t>
            </w:r>
            <w:r w:rsidR="002C6898">
              <w:rPr>
                <w:szCs w:val="28"/>
              </w:rPr>
              <w:t xml:space="preserve">                     </w:t>
            </w:r>
            <w:r w:rsidR="002C6898" w:rsidRPr="002C6898">
              <w:rPr>
                <w:szCs w:val="28"/>
              </w:rPr>
              <w:t xml:space="preserve"> (1 и 2 чтения).</w:t>
            </w:r>
          </w:p>
          <w:p w:rsidR="002C6898" w:rsidRPr="002C6898" w:rsidRDefault="002C6898" w:rsidP="002C6898">
            <w:pPr>
              <w:ind w:firstLine="317"/>
              <w:jc w:val="both"/>
              <w:rPr>
                <w:i/>
                <w:sz w:val="24"/>
                <w:szCs w:val="28"/>
              </w:rPr>
            </w:pPr>
            <w:r w:rsidRPr="002C6898">
              <w:rPr>
                <w:i/>
                <w:sz w:val="24"/>
                <w:szCs w:val="28"/>
              </w:rPr>
              <w:t>Вносит Глава Конаковского района Тверской области</w:t>
            </w:r>
            <w:r>
              <w:rPr>
                <w:i/>
                <w:sz w:val="24"/>
                <w:szCs w:val="28"/>
              </w:rPr>
              <w:t>.</w:t>
            </w:r>
          </w:p>
          <w:p w:rsidR="002C6898" w:rsidRPr="002C6898" w:rsidRDefault="00BE4850" w:rsidP="002C6898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2C6898" w:rsidRPr="002C6898">
              <w:rPr>
                <w:szCs w:val="28"/>
              </w:rPr>
              <w:t xml:space="preserve">. </w:t>
            </w:r>
            <w:proofErr w:type="gramStart"/>
            <w:r w:rsidR="002C6898" w:rsidRPr="002C6898">
              <w:rPr>
                <w:szCs w:val="28"/>
              </w:rPr>
              <w:t xml:space="preserve"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</w:t>
            </w:r>
            <w:r w:rsidR="002C6898" w:rsidRPr="002C6898">
              <w:rPr>
                <w:szCs w:val="28"/>
              </w:rPr>
              <w:lastRenderedPageBreak/>
              <w:t>внесению в Законодательное Собрание Тверской области проекта постановления Законодательного Собрания Тверской области «О внесении изменений в Порядок организации работы по присвоению классных чинов государственной гражданской службы Тверской области государственным гражданским служащим Тверской области, замещающим должности государственной гражданской службы Тверской области в Законодательном Собрании Тверской</w:t>
            </w:r>
            <w:proofErr w:type="gramEnd"/>
            <w:r w:rsidR="002C6898" w:rsidRPr="002C6898">
              <w:rPr>
                <w:szCs w:val="28"/>
              </w:rPr>
              <w:t xml:space="preserve"> области».</w:t>
            </w:r>
          </w:p>
          <w:p w:rsidR="007C44DD" w:rsidRPr="002C6898" w:rsidRDefault="002C6898" w:rsidP="002C6898">
            <w:pPr>
              <w:ind w:firstLine="317"/>
              <w:jc w:val="both"/>
              <w:rPr>
                <w:i/>
                <w:szCs w:val="28"/>
              </w:rPr>
            </w:pPr>
            <w:r w:rsidRPr="002C6898">
              <w:rPr>
                <w:i/>
                <w:sz w:val="24"/>
                <w:szCs w:val="28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sz w:val="24"/>
                <w:szCs w:val="28"/>
              </w:rPr>
              <w:t>.</w:t>
            </w:r>
          </w:p>
        </w:tc>
      </w:tr>
      <w:tr w:rsidR="007D2952" w:rsidTr="00BA575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952" w:rsidRDefault="00D30179" w:rsidP="00BA575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  <w:r w:rsidR="007D2952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952" w:rsidRDefault="007D2952" w:rsidP="006F3D37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транспорту 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952" w:rsidRDefault="007D2952" w:rsidP="006F3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26.04.2023</w:t>
            </w:r>
          </w:p>
          <w:p w:rsidR="007D2952" w:rsidRDefault="007D2952" w:rsidP="006F3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952" w:rsidRDefault="007D2952" w:rsidP="00D30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3017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952" w:rsidRDefault="007D2952" w:rsidP="006F3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7D2952" w:rsidRDefault="007D2952" w:rsidP="006F3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7D2952" w:rsidRDefault="007D2952" w:rsidP="006F3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7D2952" w:rsidRDefault="007D2952" w:rsidP="006F3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855" w:rsidRPr="00346855" w:rsidRDefault="00346855" w:rsidP="00346855">
            <w:pPr>
              <w:tabs>
                <w:tab w:val="left" w:pos="993"/>
              </w:tabs>
              <w:ind w:firstLine="317"/>
              <w:jc w:val="both"/>
              <w:rPr>
                <w:iCs/>
                <w:szCs w:val="28"/>
              </w:rPr>
            </w:pPr>
            <w:r w:rsidRPr="00346855">
              <w:rPr>
                <w:iCs/>
                <w:szCs w:val="28"/>
              </w:rPr>
              <w:t xml:space="preserve">1. </w:t>
            </w:r>
            <w:proofErr w:type="gramStart"/>
            <w:r w:rsidRPr="00346855">
              <w:rPr>
                <w:iCs/>
                <w:szCs w:val="28"/>
              </w:rPr>
              <w:t xml:space="preserve">Об информации Правительства Тверской области об итогах реализации мероприятий по строительству объектов в рамках «Адресной инвестиционной программы Тверской области на 2022 год и на плановый период 2023 и 2024 годов» и о планах реализации мероприятий по строительству объектов в рамках «Адресной инвестиционной программы Тверской области на 2023 год и на плановый период 2024 и 2025 годов». </w:t>
            </w:r>
            <w:proofErr w:type="gramEnd"/>
          </w:p>
          <w:p w:rsidR="00346855" w:rsidRPr="00346855" w:rsidRDefault="00346855" w:rsidP="00346855">
            <w:pPr>
              <w:tabs>
                <w:tab w:val="left" w:pos="993"/>
              </w:tabs>
              <w:ind w:firstLine="317"/>
              <w:jc w:val="both"/>
              <w:rPr>
                <w:iCs/>
                <w:szCs w:val="28"/>
              </w:rPr>
            </w:pPr>
            <w:r w:rsidRPr="00346855">
              <w:rPr>
                <w:iCs/>
                <w:szCs w:val="28"/>
              </w:rPr>
              <w:t xml:space="preserve">2. Об информации Министерства строительства Тверской области об итогах выполнения мероприятий региональной программы «Адресная программа Тверской области по переселению граждан из аварийного жилищного фонда на 2019 - 2023 годы» в рамках реализации национального проекта «Жилье и городская среда» в 2022 году и о планах реализации мероприятий региональной программы в 2023 году. </w:t>
            </w:r>
          </w:p>
          <w:p w:rsidR="00346855" w:rsidRPr="00346855" w:rsidRDefault="00346855" w:rsidP="00346855">
            <w:pPr>
              <w:tabs>
                <w:tab w:val="left" w:pos="993"/>
              </w:tabs>
              <w:ind w:firstLine="317"/>
              <w:jc w:val="both"/>
              <w:rPr>
                <w:iCs/>
                <w:szCs w:val="28"/>
              </w:rPr>
            </w:pPr>
            <w:r w:rsidRPr="00346855">
              <w:rPr>
                <w:iCs/>
                <w:szCs w:val="28"/>
              </w:rPr>
              <w:t xml:space="preserve">3. Об информации Министерства энергетики и жилищно-коммунального хозяйства Тверской области «О ходе реализации региональной программы «Повышение качества питьевой воды из систем централизованного водоснабжения Тверской области» на 2019 - 2024 годы». </w:t>
            </w:r>
          </w:p>
          <w:p w:rsidR="00346855" w:rsidRPr="00346855" w:rsidRDefault="00346855" w:rsidP="00346855">
            <w:pPr>
              <w:tabs>
                <w:tab w:val="left" w:pos="993"/>
              </w:tabs>
              <w:ind w:firstLine="317"/>
              <w:jc w:val="both"/>
              <w:rPr>
                <w:iCs/>
                <w:szCs w:val="28"/>
              </w:rPr>
            </w:pPr>
            <w:r w:rsidRPr="00346855">
              <w:rPr>
                <w:iCs/>
                <w:szCs w:val="28"/>
              </w:rPr>
              <w:t xml:space="preserve">4.  Об информации Министерства энергетики и жилищно-коммунального хозяйства Тверской области «О ходе реализации региональной программы «Улучшение экологического </w:t>
            </w:r>
            <w:r w:rsidRPr="00346855">
              <w:rPr>
                <w:iCs/>
                <w:szCs w:val="28"/>
              </w:rPr>
              <w:lastRenderedPageBreak/>
              <w:t>состояния реки Волги» на 2019 - 2024 годы» в части проведения мероприятий по строительству, реконструкции (модернизации) очистных сооружений и сетей водоотведения, обеспечивающих сокращение отведения в реку Волгу загрязненных сточных вод.</w:t>
            </w:r>
          </w:p>
          <w:p w:rsidR="00346855" w:rsidRPr="00346855" w:rsidRDefault="00346855" w:rsidP="00346855">
            <w:pPr>
              <w:tabs>
                <w:tab w:val="left" w:pos="993"/>
              </w:tabs>
              <w:ind w:firstLine="317"/>
              <w:jc w:val="both"/>
              <w:rPr>
                <w:iCs/>
                <w:szCs w:val="28"/>
              </w:rPr>
            </w:pPr>
            <w:bookmarkStart w:id="1" w:name="_Hlk132725593"/>
            <w:r w:rsidRPr="00346855">
              <w:rPr>
                <w:iCs/>
                <w:szCs w:val="28"/>
              </w:rPr>
              <w:t>5. О законодательной инициативе постоянного комитета Законодательного Собрания Тверской области по транспорту и жилищно-коммунальному комплексу по внесению в Законодательное Собрание Тверской области проекта постановления Законодательного Собрания Тверской области «</w:t>
            </w:r>
            <w:bookmarkStart w:id="2" w:name="_Hlk132806720"/>
            <w:r w:rsidRPr="00346855">
              <w:rPr>
                <w:iCs/>
                <w:szCs w:val="28"/>
              </w:rPr>
              <w:t>О поддержке проектов федеральных законов</w:t>
            </w:r>
            <w:bookmarkEnd w:id="2"/>
            <w:r w:rsidRPr="00346855">
              <w:rPr>
                <w:iCs/>
                <w:szCs w:val="28"/>
              </w:rPr>
              <w:t>».</w:t>
            </w:r>
          </w:p>
          <w:p w:rsidR="00346855" w:rsidRPr="00346855" w:rsidRDefault="00346855" w:rsidP="00346855">
            <w:pPr>
              <w:tabs>
                <w:tab w:val="left" w:pos="993"/>
              </w:tabs>
              <w:ind w:firstLine="317"/>
              <w:jc w:val="both"/>
              <w:rPr>
                <w:i/>
                <w:iCs/>
                <w:sz w:val="24"/>
                <w:szCs w:val="28"/>
              </w:rPr>
            </w:pPr>
            <w:r w:rsidRPr="00346855">
              <w:rPr>
                <w:i/>
                <w:iCs/>
                <w:sz w:val="24"/>
                <w:szCs w:val="28"/>
              </w:rPr>
              <w:t>Вносит постоянный комитет Законодательного Собрания Тверской области по транспорту и жилищно-коммунальному комплексу.</w:t>
            </w:r>
          </w:p>
          <w:bookmarkEnd w:id="1"/>
          <w:p w:rsidR="00346855" w:rsidRPr="00346855" w:rsidRDefault="00346855" w:rsidP="00346855">
            <w:pPr>
              <w:tabs>
                <w:tab w:val="left" w:pos="993"/>
              </w:tabs>
              <w:ind w:firstLine="317"/>
              <w:jc w:val="both"/>
              <w:rPr>
                <w:iCs/>
                <w:szCs w:val="28"/>
              </w:rPr>
            </w:pPr>
            <w:r w:rsidRPr="00346855">
              <w:rPr>
                <w:iCs/>
                <w:szCs w:val="28"/>
              </w:rPr>
              <w:t xml:space="preserve">6. </w:t>
            </w:r>
            <w:proofErr w:type="gramStart"/>
            <w:r w:rsidRPr="00346855">
              <w:rPr>
                <w:iCs/>
                <w:szCs w:val="28"/>
              </w:rPr>
              <w:t xml:space="preserve">О законодательной инициативе постоянного комитета Законодательного Собрания Тверской области по транспорту и жилищно-коммунальному комплексу по внесению в Законодательное Собрание Тверской области проекта постановления Законодательного Собрания Тверской области «О поддержке обращения Мурманской областной Думы к Председателю Правительства Российской Федерации </w:t>
            </w:r>
            <w:r>
              <w:rPr>
                <w:iCs/>
                <w:szCs w:val="28"/>
              </w:rPr>
              <w:t xml:space="preserve">            </w:t>
            </w:r>
            <w:r w:rsidRPr="00346855">
              <w:rPr>
                <w:iCs/>
                <w:szCs w:val="28"/>
              </w:rPr>
              <w:t xml:space="preserve">М.В. </w:t>
            </w:r>
            <w:proofErr w:type="spellStart"/>
            <w:r w:rsidRPr="00346855">
              <w:rPr>
                <w:iCs/>
                <w:szCs w:val="28"/>
              </w:rPr>
              <w:t>Мишустину</w:t>
            </w:r>
            <w:proofErr w:type="spellEnd"/>
            <w:r w:rsidRPr="00346855">
              <w:rPr>
                <w:iCs/>
                <w:szCs w:val="28"/>
              </w:rPr>
              <w:t xml:space="preserve"> о внесении изменений в Правила предоставления коммунальных услуг собственникам и пользователям помещений в многоквартирных домах и жилых домов».</w:t>
            </w:r>
            <w:proofErr w:type="gramEnd"/>
          </w:p>
          <w:p w:rsidR="007D2952" w:rsidRPr="00887127" w:rsidRDefault="00346855" w:rsidP="00346855">
            <w:pPr>
              <w:tabs>
                <w:tab w:val="left" w:pos="993"/>
              </w:tabs>
              <w:ind w:firstLine="317"/>
              <w:jc w:val="both"/>
              <w:rPr>
                <w:szCs w:val="28"/>
              </w:rPr>
            </w:pPr>
            <w:r w:rsidRPr="00346855">
              <w:rPr>
                <w:i/>
                <w:iCs/>
                <w:sz w:val="24"/>
                <w:szCs w:val="28"/>
              </w:rPr>
              <w:t>Вносит постоянный комитет Законодательного Собрания Тверской области по транспорту и жилищно-коммунальному комплексу.</w:t>
            </w:r>
          </w:p>
        </w:tc>
      </w:tr>
      <w:tr w:rsidR="008B5038" w:rsidTr="00BA575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038" w:rsidRDefault="008B5038" w:rsidP="00BA575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038" w:rsidRDefault="008B5038" w:rsidP="008B5038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038" w:rsidRDefault="008B5038" w:rsidP="00270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26.04.2023</w:t>
            </w:r>
          </w:p>
          <w:p w:rsidR="008B5038" w:rsidRDefault="008B5038" w:rsidP="002706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038" w:rsidRDefault="008B5038" w:rsidP="008B5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038" w:rsidRDefault="008B5038" w:rsidP="00270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8B5038" w:rsidRDefault="008B5038" w:rsidP="00270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8B5038" w:rsidRDefault="008B5038" w:rsidP="00270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8B5038" w:rsidRDefault="008B5038" w:rsidP="008B5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038" w:rsidRPr="008B5038" w:rsidRDefault="008B5038" w:rsidP="008B5038">
            <w:pPr>
              <w:pStyle w:val="af"/>
              <w:numPr>
                <w:ilvl w:val="0"/>
                <w:numId w:val="38"/>
              </w:numPr>
              <w:tabs>
                <w:tab w:val="left" w:pos="709"/>
                <w:tab w:val="left" w:pos="1134"/>
              </w:tabs>
              <w:spacing w:after="120"/>
              <w:ind w:left="0" w:firstLine="317"/>
              <w:contextualSpacing/>
              <w:jc w:val="both"/>
              <w:rPr>
                <w:sz w:val="28"/>
                <w:szCs w:val="28"/>
              </w:rPr>
            </w:pPr>
            <w:r w:rsidRPr="008B5038">
              <w:rPr>
                <w:sz w:val="28"/>
                <w:szCs w:val="28"/>
              </w:rPr>
              <w:t>О проекте закона Тверской области «О внесении изменений в закон Тверской области «Об областном бюджете Тверской области на 2023 год и на плановый период 2024 и 2025 годов» (1 и 2 чтения).</w:t>
            </w:r>
          </w:p>
          <w:p w:rsidR="008B5038" w:rsidRPr="00346855" w:rsidRDefault="008B5038" w:rsidP="00D542A6">
            <w:pPr>
              <w:pStyle w:val="af"/>
              <w:tabs>
                <w:tab w:val="left" w:pos="709"/>
              </w:tabs>
              <w:spacing w:after="120"/>
              <w:ind w:left="0" w:firstLine="317"/>
              <w:jc w:val="both"/>
              <w:rPr>
                <w:iCs/>
                <w:szCs w:val="28"/>
              </w:rPr>
            </w:pPr>
            <w:r>
              <w:rPr>
                <w:i/>
              </w:rPr>
              <w:t>Вносит Правительство Тверской области.</w:t>
            </w:r>
          </w:p>
        </w:tc>
      </w:tr>
      <w:tr w:rsidR="00797A3B" w:rsidTr="00BA575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A3B" w:rsidRDefault="00797A3B" w:rsidP="00BA57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A3B" w:rsidRDefault="00797A3B" w:rsidP="00B25B8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>
              <w:rPr>
                <w:sz w:val="24"/>
                <w:szCs w:val="24"/>
              </w:rPr>
              <w:lastRenderedPageBreak/>
              <w:t>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A3B" w:rsidRDefault="00797A3B" w:rsidP="00B25B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28.04.2023</w:t>
            </w:r>
          </w:p>
          <w:p w:rsidR="00797A3B" w:rsidRDefault="00797A3B" w:rsidP="00B25B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A3B" w:rsidRDefault="00797A3B" w:rsidP="00797A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09.45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A3B" w:rsidRDefault="00797A3B" w:rsidP="00B25B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797A3B" w:rsidRDefault="00797A3B" w:rsidP="00B25B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797A3B" w:rsidRDefault="00797A3B" w:rsidP="00B25B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зал заседаний</w:t>
            </w:r>
          </w:p>
          <w:p w:rsidR="00797A3B" w:rsidRDefault="00797A3B" w:rsidP="00797A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A3B" w:rsidRDefault="00797A3B" w:rsidP="00797A3B">
            <w:pPr>
              <w:shd w:val="clear" w:color="auto" w:fill="FFFFFF"/>
              <w:ind w:firstLine="317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 xml:space="preserve">1. </w:t>
            </w:r>
            <w:r w:rsidRPr="00DF5C36">
              <w:rPr>
                <w:bCs/>
                <w:szCs w:val="28"/>
              </w:rPr>
              <w:t xml:space="preserve">О проекте закона Тверской области «О внесении </w:t>
            </w:r>
            <w:r>
              <w:rPr>
                <w:bCs/>
                <w:szCs w:val="28"/>
              </w:rPr>
              <w:t xml:space="preserve">изменений в статьи 35 и 35.1 закона </w:t>
            </w:r>
            <w:r w:rsidRPr="00DF5C36">
              <w:rPr>
                <w:bCs/>
                <w:kern w:val="16"/>
                <w:szCs w:val="28"/>
              </w:rPr>
              <w:t xml:space="preserve">Тверской области </w:t>
            </w:r>
            <w:r w:rsidR="002B244D">
              <w:rPr>
                <w:bCs/>
                <w:kern w:val="16"/>
                <w:szCs w:val="28"/>
              </w:rPr>
              <w:t xml:space="preserve">                                </w:t>
            </w:r>
            <w:r>
              <w:rPr>
                <w:bCs/>
                <w:szCs w:val="28"/>
              </w:rPr>
              <w:lastRenderedPageBreak/>
              <w:t>«Об административных правонарушениях».</w:t>
            </w:r>
          </w:p>
          <w:p w:rsidR="00797A3B" w:rsidRDefault="00140AD1" w:rsidP="00BB5BB6">
            <w:pPr>
              <w:tabs>
                <w:tab w:val="left" w:pos="709"/>
                <w:tab w:val="left" w:pos="1134"/>
              </w:tabs>
              <w:spacing w:after="120"/>
              <w:ind w:firstLine="317"/>
              <w:contextualSpacing/>
              <w:jc w:val="both"/>
              <w:rPr>
                <w:i/>
                <w:sz w:val="24"/>
              </w:rPr>
            </w:pPr>
            <w:r w:rsidRPr="00140AD1">
              <w:rPr>
                <w:i/>
                <w:sz w:val="24"/>
              </w:rPr>
              <w:t xml:space="preserve">Вносит </w:t>
            </w:r>
            <w:r w:rsidR="00BB5BB6">
              <w:rPr>
                <w:i/>
                <w:sz w:val="24"/>
              </w:rPr>
              <w:t>Губернатор</w:t>
            </w:r>
            <w:r w:rsidRPr="00140AD1">
              <w:rPr>
                <w:i/>
                <w:sz w:val="24"/>
              </w:rPr>
              <w:t xml:space="preserve"> Тверской области.</w:t>
            </w:r>
          </w:p>
          <w:p w:rsidR="00983F36" w:rsidRDefault="00983F36" w:rsidP="00983F36">
            <w:pPr>
              <w:shd w:val="clear" w:color="auto" w:fill="FFFFFF"/>
              <w:ind w:firstLine="317"/>
              <w:jc w:val="both"/>
              <w:rPr>
                <w:sz w:val="27"/>
                <w:szCs w:val="27"/>
              </w:rPr>
            </w:pPr>
            <w:r>
              <w:rPr>
                <w:szCs w:val="28"/>
              </w:rPr>
              <w:t xml:space="preserve">2. </w:t>
            </w:r>
            <w:bookmarkStart w:id="3" w:name="_Hlk119344199"/>
            <w:r>
              <w:rPr>
                <w:szCs w:val="28"/>
              </w:rPr>
              <w:t xml:space="preserve">О законодательной инициативе постоянного комитета Законодательного Собрания </w:t>
            </w:r>
            <w:r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 xml:space="preserve"> проекта постановления Законодательного Собрания </w:t>
            </w:r>
            <w:r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</w:t>
            </w:r>
            <w:bookmarkEnd w:id="3"/>
            <w:r>
              <w:rPr>
                <w:szCs w:val="28"/>
              </w:rPr>
              <w:t>О поддержке проекта федерального закона                   № 245000-8 «О внесении изменений в Кодекс Российской Федерации об административных правонарушениях»</w:t>
            </w:r>
            <w:r>
              <w:rPr>
                <w:sz w:val="27"/>
                <w:szCs w:val="27"/>
              </w:rPr>
              <w:t>.</w:t>
            </w:r>
          </w:p>
          <w:p w:rsidR="00983F36" w:rsidRPr="00797A3B" w:rsidRDefault="00983F36" w:rsidP="00983F36">
            <w:pPr>
              <w:ind w:firstLine="317"/>
              <w:jc w:val="both"/>
              <w:rPr>
                <w:szCs w:val="28"/>
              </w:rPr>
            </w:pPr>
            <w:r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</w:tc>
      </w:tr>
    </w:tbl>
    <w:p w:rsidR="00797A3B" w:rsidRDefault="00797A3B" w:rsidP="00C919CE">
      <w:pPr>
        <w:rPr>
          <w:b/>
          <w:snapToGrid w:val="0"/>
          <w:szCs w:val="28"/>
        </w:rPr>
      </w:pPr>
    </w:p>
    <w:p w:rsidR="00C919CE" w:rsidRDefault="00780C18" w:rsidP="00C919CE">
      <w:pPr>
        <w:rPr>
          <w:b/>
          <w:snapToGrid w:val="0"/>
          <w:szCs w:val="28"/>
        </w:rPr>
      </w:pPr>
      <w:r>
        <w:rPr>
          <w:b/>
          <w:snapToGrid w:val="0"/>
          <w:szCs w:val="28"/>
        </w:rPr>
        <w:t>28</w:t>
      </w:r>
      <w:r w:rsidR="00C429D9">
        <w:rPr>
          <w:b/>
          <w:snapToGrid w:val="0"/>
          <w:szCs w:val="28"/>
        </w:rPr>
        <w:t xml:space="preserve"> апреля</w:t>
      </w:r>
      <w:r w:rsidR="00C919CE" w:rsidRPr="00C919CE">
        <w:rPr>
          <w:b/>
          <w:snapToGrid w:val="0"/>
          <w:szCs w:val="28"/>
        </w:rPr>
        <w:t xml:space="preserve"> 202</w:t>
      </w:r>
      <w:r w:rsidR="00C919CE">
        <w:rPr>
          <w:b/>
          <w:snapToGrid w:val="0"/>
          <w:szCs w:val="28"/>
        </w:rPr>
        <w:t>3</w:t>
      </w:r>
      <w:r w:rsidR="00C919CE" w:rsidRPr="00C919CE">
        <w:rPr>
          <w:b/>
          <w:snapToGrid w:val="0"/>
          <w:szCs w:val="28"/>
        </w:rPr>
        <w:t xml:space="preserve"> – заседание Законодательного Собрания Тверской области</w:t>
      </w:r>
    </w:p>
    <w:p w:rsidR="00797A3B" w:rsidRDefault="00797A3B" w:rsidP="00C919CE">
      <w:pPr>
        <w:rPr>
          <w:b/>
          <w:snapToGrid w:val="0"/>
          <w:szCs w:val="28"/>
        </w:rPr>
      </w:pPr>
    </w:p>
    <w:p w:rsidR="00797A3B" w:rsidRDefault="00797A3B" w:rsidP="00C919CE">
      <w:pPr>
        <w:rPr>
          <w:b/>
          <w:snapToGrid w:val="0"/>
          <w:szCs w:val="28"/>
        </w:rPr>
      </w:pPr>
    </w:p>
    <w:p w:rsidR="00797A3B" w:rsidRDefault="00797A3B" w:rsidP="00C919CE">
      <w:pPr>
        <w:rPr>
          <w:b/>
          <w:snapToGrid w:val="0"/>
          <w:szCs w:val="28"/>
        </w:rPr>
      </w:pPr>
    </w:p>
    <w:p w:rsidR="00797A3B" w:rsidRDefault="00797A3B" w:rsidP="00C919CE">
      <w:pPr>
        <w:rPr>
          <w:b/>
          <w:snapToGrid w:val="0"/>
          <w:szCs w:val="28"/>
        </w:rPr>
      </w:pPr>
    </w:p>
    <w:p w:rsidR="00797A3B" w:rsidRDefault="00797A3B" w:rsidP="00C919CE">
      <w:pPr>
        <w:rPr>
          <w:b/>
          <w:snapToGrid w:val="0"/>
          <w:szCs w:val="28"/>
        </w:rPr>
      </w:pPr>
    </w:p>
    <w:p w:rsidR="00797A3B" w:rsidRDefault="00797A3B" w:rsidP="00C919CE">
      <w:pPr>
        <w:rPr>
          <w:b/>
          <w:snapToGrid w:val="0"/>
          <w:szCs w:val="28"/>
        </w:rPr>
      </w:pPr>
    </w:p>
    <w:p w:rsidR="00797A3B" w:rsidRDefault="00797A3B" w:rsidP="00C919CE">
      <w:pPr>
        <w:rPr>
          <w:b/>
          <w:snapToGrid w:val="0"/>
          <w:szCs w:val="28"/>
        </w:rPr>
      </w:pPr>
      <w:bookmarkStart w:id="4" w:name="_GoBack"/>
      <w:bookmarkEnd w:id="4"/>
    </w:p>
    <w:p w:rsidR="00797A3B" w:rsidRDefault="00797A3B" w:rsidP="00C919CE">
      <w:pPr>
        <w:rPr>
          <w:b/>
          <w:snapToGrid w:val="0"/>
          <w:szCs w:val="28"/>
        </w:rPr>
      </w:pPr>
    </w:p>
    <w:p w:rsidR="00797A3B" w:rsidRDefault="00797A3B" w:rsidP="00C919CE">
      <w:pPr>
        <w:rPr>
          <w:b/>
          <w:snapToGrid w:val="0"/>
          <w:szCs w:val="28"/>
        </w:rPr>
      </w:pPr>
    </w:p>
    <w:p w:rsidR="00797A3B" w:rsidRDefault="00797A3B" w:rsidP="00C919CE">
      <w:pPr>
        <w:rPr>
          <w:b/>
          <w:snapToGrid w:val="0"/>
          <w:szCs w:val="28"/>
        </w:rPr>
      </w:pPr>
    </w:p>
    <w:p w:rsidR="00797A3B" w:rsidRDefault="00797A3B" w:rsidP="00C919CE">
      <w:pPr>
        <w:rPr>
          <w:b/>
          <w:snapToGrid w:val="0"/>
          <w:szCs w:val="28"/>
        </w:rPr>
      </w:pPr>
    </w:p>
    <w:p w:rsidR="00797A3B" w:rsidRDefault="00797A3B" w:rsidP="00C919CE">
      <w:pPr>
        <w:rPr>
          <w:b/>
          <w:snapToGrid w:val="0"/>
          <w:szCs w:val="28"/>
        </w:rPr>
      </w:pPr>
    </w:p>
    <w:p w:rsidR="00797A3B" w:rsidRDefault="00797A3B" w:rsidP="00C919CE">
      <w:pPr>
        <w:rPr>
          <w:b/>
          <w:snapToGrid w:val="0"/>
          <w:szCs w:val="28"/>
        </w:rPr>
      </w:pPr>
    </w:p>
    <w:p w:rsidR="00797A3B" w:rsidRDefault="00797A3B" w:rsidP="00C919CE">
      <w:pPr>
        <w:rPr>
          <w:b/>
          <w:snapToGrid w:val="0"/>
          <w:szCs w:val="28"/>
        </w:rPr>
      </w:pPr>
    </w:p>
    <w:p w:rsidR="00797A3B" w:rsidRDefault="00797A3B" w:rsidP="00C919CE">
      <w:pPr>
        <w:rPr>
          <w:b/>
          <w:snapToGrid w:val="0"/>
          <w:szCs w:val="28"/>
        </w:rPr>
      </w:pPr>
    </w:p>
    <w:p w:rsidR="00797A3B" w:rsidRPr="00C919CE" w:rsidRDefault="00797A3B" w:rsidP="00C919CE">
      <w:pPr>
        <w:rPr>
          <w:b/>
          <w:snapToGrid w:val="0"/>
          <w:szCs w:val="28"/>
        </w:rPr>
      </w:pPr>
    </w:p>
    <w:p w:rsidR="009770ED" w:rsidRDefault="009770ED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:rsidR="00C7440C" w:rsidRDefault="00AF732A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  <w:r>
        <w:rPr>
          <w:snapToGrid w:val="0"/>
          <w:sz w:val="16"/>
          <w:szCs w:val="28"/>
        </w:rPr>
        <w:fldChar w:fldCharType="begin"/>
      </w:r>
      <w:r>
        <w:rPr>
          <w:snapToGrid w:val="0"/>
          <w:sz w:val="16"/>
          <w:szCs w:val="28"/>
        </w:rPr>
        <w:instrText xml:space="preserve"> FILENAME  \p  \* MERGEFORMAT </w:instrText>
      </w:r>
      <w:r>
        <w:rPr>
          <w:snapToGrid w:val="0"/>
          <w:sz w:val="16"/>
          <w:szCs w:val="28"/>
        </w:rPr>
        <w:fldChar w:fldCharType="separate"/>
      </w:r>
      <w:r>
        <w:rPr>
          <w:noProof/>
          <w:snapToGrid w:val="0"/>
          <w:sz w:val="16"/>
          <w:szCs w:val="28"/>
        </w:rPr>
        <w:t>\\Fs01\документы организационного отдела\Купцова\График комитетов\202</w:t>
      </w:r>
      <w:r w:rsidR="00E628C0">
        <w:rPr>
          <w:noProof/>
          <w:snapToGrid w:val="0"/>
          <w:sz w:val="16"/>
          <w:szCs w:val="28"/>
        </w:rPr>
        <w:t>3</w:t>
      </w:r>
      <w:r>
        <w:rPr>
          <w:noProof/>
          <w:snapToGrid w:val="0"/>
          <w:sz w:val="16"/>
          <w:szCs w:val="28"/>
        </w:rPr>
        <w:t xml:space="preserve">\график </w:t>
      </w:r>
      <w:r w:rsidR="00204304">
        <w:rPr>
          <w:noProof/>
          <w:snapToGrid w:val="0"/>
          <w:sz w:val="16"/>
          <w:szCs w:val="28"/>
        </w:rPr>
        <w:t>апрель</w:t>
      </w:r>
      <w:r>
        <w:rPr>
          <w:noProof/>
          <w:snapToGrid w:val="0"/>
          <w:sz w:val="16"/>
          <w:szCs w:val="28"/>
        </w:rPr>
        <w:t>.docx</w:t>
      </w:r>
      <w:r>
        <w:rPr>
          <w:snapToGrid w:val="0"/>
          <w:sz w:val="16"/>
          <w:szCs w:val="28"/>
        </w:rPr>
        <w:fldChar w:fldCharType="end"/>
      </w:r>
    </w:p>
    <w:sectPr w:rsidR="00C7440C">
      <w:headerReference w:type="even" r:id="rId9"/>
      <w:headerReference w:type="default" r:id="rId10"/>
      <w:pgSz w:w="16838" w:h="11906" w:orient="landscape"/>
      <w:pgMar w:top="568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40C" w:rsidRDefault="00AF732A">
      <w:r>
        <w:separator/>
      </w:r>
    </w:p>
  </w:endnote>
  <w:endnote w:type="continuationSeparator" w:id="0">
    <w:p w:rsidR="00C7440C" w:rsidRDefault="00AF7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40C" w:rsidRDefault="00AF732A">
      <w:r>
        <w:separator/>
      </w:r>
    </w:p>
  </w:footnote>
  <w:footnote w:type="continuationSeparator" w:id="0">
    <w:p w:rsidR="00C7440C" w:rsidRDefault="00AF73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40C" w:rsidRDefault="00AF732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7440C" w:rsidRDefault="00C7440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40C" w:rsidRDefault="00AF732A">
    <w:pPr>
      <w:pStyle w:val="a5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>PAGE   \* MERGEFORMAT</w:instrText>
    </w:r>
    <w:r>
      <w:rPr>
        <w:sz w:val="22"/>
      </w:rPr>
      <w:fldChar w:fldCharType="separate"/>
    </w:r>
    <w:r w:rsidR="00983F36">
      <w:rPr>
        <w:noProof/>
        <w:sz w:val="22"/>
      </w:rPr>
      <w:t>5</w:t>
    </w:r>
    <w:r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3990"/>
    <w:multiLevelType w:val="hybridMultilevel"/>
    <w:tmpl w:val="F424B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102A4998"/>
    <w:multiLevelType w:val="hybridMultilevel"/>
    <w:tmpl w:val="7A301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93BCC"/>
    <w:multiLevelType w:val="hybridMultilevel"/>
    <w:tmpl w:val="B8DA37A4"/>
    <w:lvl w:ilvl="0" w:tplc="9CEEC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08392D"/>
    <w:multiLevelType w:val="hybridMultilevel"/>
    <w:tmpl w:val="4378CE68"/>
    <w:lvl w:ilvl="0" w:tplc="BCC8B6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81A5174"/>
    <w:multiLevelType w:val="hybridMultilevel"/>
    <w:tmpl w:val="1110DDF4"/>
    <w:lvl w:ilvl="0" w:tplc="364C8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EDA3D2F"/>
    <w:multiLevelType w:val="hybridMultilevel"/>
    <w:tmpl w:val="D6B68A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7327348"/>
    <w:multiLevelType w:val="hybridMultilevel"/>
    <w:tmpl w:val="B8087F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A054CE0"/>
    <w:multiLevelType w:val="hybridMultilevel"/>
    <w:tmpl w:val="DB0C019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>
    <w:nsid w:val="2E3D177D"/>
    <w:multiLevelType w:val="hybridMultilevel"/>
    <w:tmpl w:val="90105E1A"/>
    <w:lvl w:ilvl="0" w:tplc="FE70BE9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E03632"/>
    <w:multiLevelType w:val="hybridMultilevel"/>
    <w:tmpl w:val="F528AEF4"/>
    <w:lvl w:ilvl="0" w:tplc="3C563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1B6BFB"/>
    <w:multiLevelType w:val="hybridMultilevel"/>
    <w:tmpl w:val="2930A4EA"/>
    <w:lvl w:ilvl="0" w:tplc="E99E16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1A7615E"/>
    <w:multiLevelType w:val="hybridMultilevel"/>
    <w:tmpl w:val="D54C6666"/>
    <w:lvl w:ilvl="0" w:tplc="E9FAB8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79B3F83"/>
    <w:multiLevelType w:val="hybridMultilevel"/>
    <w:tmpl w:val="515CC364"/>
    <w:lvl w:ilvl="0" w:tplc="8FF8B2A8">
      <w:start w:val="1"/>
      <w:numFmt w:val="decimal"/>
      <w:lvlText w:val="%1."/>
      <w:lvlJc w:val="left"/>
      <w:pPr>
        <w:ind w:left="1744" w:hanging="103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20231D"/>
    <w:multiLevelType w:val="hybridMultilevel"/>
    <w:tmpl w:val="B14AF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38031D"/>
    <w:multiLevelType w:val="hybridMultilevel"/>
    <w:tmpl w:val="27181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C839AC"/>
    <w:multiLevelType w:val="hybridMultilevel"/>
    <w:tmpl w:val="020CC4DE"/>
    <w:lvl w:ilvl="0" w:tplc="EC4CB5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47C4252"/>
    <w:multiLevelType w:val="hybridMultilevel"/>
    <w:tmpl w:val="2320D328"/>
    <w:lvl w:ilvl="0" w:tplc="23C45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BFD124C"/>
    <w:multiLevelType w:val="hybridMultilevel"/>
    <w:tmpl w:val="642C86A2"/>
    <w:lvl w:ilvl="0" w:tplc="56A20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EE062CE"/>
    <w:multiLevelType w:val="hybridMultilevel"/>
    <w:tmpl w:val="DFBEF736"/>
    <w:lvl w:ilvl="0" w:tplc="96CA654E">
      <w:start w:val="1"/>
      <w:numFmt w:val="decimal"/>
      <w:lvlText w:val="%1."/>
      <w:lvlJc w:val="left"/>
      <w:pPr>
        <w:ind w:left="3763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9267B4"/>
    <w:multiLevelType w:val="hybridMultilevel"/>
    <w:tmpl w:val="7A301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9C7AFB"/>
    <w:multiLevelType w:val="hybridMultilevel"/>
    <w:tmpl w:val="90BCF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5"/>
  </w:num>
  <w:num w:numId="4">
    <w:abstractNumId w:val="33"/>
  </w:num>
  <w:num w:numId="5">
    <w:abstractNumId w:val="22"/>
  </w:num>
  <w:num w:numId="6">
    <w:abstractNumId w:val="35"/>
  </w:num>
  <w:num w:numId="7">
    <w:abstractNumId w:val="29"/>
  </w:num>
  <w:num w:numId="8">
    <w:abstractNumId w:val="1"/>
  </w:num>
  <w:num w:numId="9">
    <w:abstractNumId w:val="23"/>
  </w:num>
  <w:num w:numId="10">
    <w:abstractNumId w:val="13"/>
  </w:num>
  <w:num w:numId="11">
    <w:abstractNumId w:val="26"/>
  </w:num>
  <w:num w:numId="12">
    <w:abstractNumId w:val="24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2"/>
  </w:num>
  <w:num w:numId="18">
    <w:abstractNumId w:val="11"/>
  </w:num>
  <w:num w:numId="19">
    <w:abstractNumId w:val="4"/>
  </w:num>
  <w:num w:numId="20">
    <w:abstractNumId w:val="31"/>
  </w:num>
  <w:num w:numId="21">
    <w:abstractNumId w:val="8"/>
  </w:num>
  <w:num w:numId="22">
    <w:abstractNumId w:val="0"/>
  </w:num>
  <w:num w:numId="23">
    <w:abstractNumId w:val="27"/>
  </w:num>
  <w:num w:numId="24">
    <w:abstractNumId w:val="28"/>
  </w:num>
  <w:num w:numId="25">
    <w:abstractNumId w:val="14"/>
  </w:num>
  <w:num w:numId="26">
    <w:abstractNumId w:val="30"/>
  </w:num>
  <w:num w:numId="27">
    <w:abstractNumId w:val="18"/>
  </w:num>
  <w:num w:numId="28">
    <w:abstractNumId w:val="16"/>
  </w:num>
  <w:num w:numId="29">
    <w:abstractNumId w:val="21"/>
  </w:num>
  <w:num w:numId="30">
    <w:abstractNumId w:val="7"/>
  </w:num>
  <w:num w:numId="31">
    <w:abstractNumId w:val="20"/>
  </w:num>
  <w:num w:numId="32">
    <w:abstractNumId w:val="17"/>
  </w:num>
  <w:num w:numId="33">
    <w:abstractNumId w:val="34"/>
  </w:num>
  <w:num w:numId="34">
    <w:abstractNumId w:val="32"/>
  </w:num>
  <w:num w:numId="35">
    <w:abstractNumId w:val="2"/>
  </w:num>
  <w:num w:numId="36">
    <w:abstractNumId w:val="3"/>
  </w:num>
  <w:num w:numId="37">
    <w:abstractNumId w:val="9"/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40C"/>
    <w:rsid w:val="00013632"/>
    <w:rsid w:val="000178F0"/>
    <w:rsid w:val="00036989"/>
    <w:rsid w:val="00082C5E"/>
    <w:rsid w:val="000972EA"/>
    <w:rsid w:val="000C436F"/>
    <w:rsid w:val="000C43E0"/>
    <w:rsid w:val="000C79B4"/>
    <w:rsid w:val="000E43AF"/>
    <w:rsid w:val="00123CF8"/>
    <w:rsid w:val="00140AD1"/>
    <w:rsid w:val="00157732"/>
    <w:rsid w:val="00184AEF"/>
    <w:rsid w:val="00195520"/>
    <w:rsid w:val="001977CE"/>
    <w:rsid w:val="001A0903"/>
    <w:rsid w:val="001A5557"/>
    <w:rsid w:val="001B68F0"/>
    <w:rsid w:val="001C3FF5"/>
    <w:rsid w:val="001C48E1"/>
    <w:rsid w:val="001D6B64"/>
    <w:rsid w:val="00204304"/>
    <w:rsid w:val="00253704"/>
    <w:rsid w:val="00274E94"/>
    <w:rsid w:val="002847A3"/>
    <w:rsid w:val="002B244D"/>
    <w:rsid w:val="002C6898"/>
    <w:rsid w:val="002E56E2"/>
    <w:rsid w:val="00346855"/>
    <w:rsid w:val="0035466B"/>
    <w:rsid w:val="003756B4"/>
    <w:rsid w:val="00381262"/>
    <w:rsid w:val="00386811"/>
    <w:rsid w:val="003C029C"/>
    <w:rsid w:val="003C387C"/>
    <w:rsid w:val="003C4F69"/>
    <w:rsid w:val="003F57DC"/>
    <w:rsid w:val="004137DD"/>
    <w:rsid w:val="004144F5"/>
    <w:rsid w:val="004316B0"/>
    <w:rsid w:val="0048473B"/>
    <w:rsid w:val="0049277F"/>
    <w:rsid w:val="004936F3"/>
    <w:rsid w:val="0049704C"/>
    <w:rsid w:val="004A0EA7"/>
    <w:rsid w:val="004C6851"/>
    <w:rsid w:val="004D6ECA"/>
    <w:rsid w:val="004D7F02"/>
    <w:rsid w:val="004F1FE5"/>
    <w:rsid w:val="005068C8"/>
    <w:rsid w:val="00510139"/>
    <w:rsid w:val="00515317"/>
    <w:rsid w:val="0055064B"/>
    <w:rsid w:val="00560B55"/>
    <w:rsid w:val="0056349A"/>
    <w:rsid w:val="00567E5B"/>
    <w:rsid w:val="0057510E"/>
    <w:rsid w:val="00577A48"/>
    <w:rsid w:val="0058651A"/>
    <w:rsid w:val="005D2D34"/>
    <w:rsid w:val="005E3A70"/>
    <w:rsid w:val="005E4A4B"/>
    <w:rsid w:val="005F0436"/>
    <w:rsid w:val="005F2954"/>
    <w:rsid w:val="005F6A83"/>
    <w:rsid w:val="00605692"/>
    <w:rsid w:val="00622604"/>
    <w:rsid w:val="006426F5"/>
    <w:rsid w:val="00650724"/>
    <w:rsid w:val="00665185"/>
    <w:rsid w:val="00685F55"/>
    <w:rsid w:val="00690EDE"/>
    <w:rsid w:val="00691DAA"/>
    <w:rsid w:val="006A6502"/>
    <w:rsid w:val="006A6849"/>
    <w:rsid w:val="006F101D"/>
    <w:rsid w:val="007276F4"/>
    <w:rsid w:val="00735BB4"/>
    <w:rsid w:val="0076594B"/>
    <w:rsid w:val="0077082E"/>
    <w:rsid w:val="00776520"/>
    <w:rsid w:val="00780C18"/>
    <w:rsid w:val="00797A3B"/>
    <w:rsid w:val="007B14EB"/>
    <w:rsid w:val="007C44DD"/>
    <w:rsid w:val="007D2952"/>
    <w:rsid w:val="00813ED0"/>
    <w:rsid w:val="00823EB8"/>
    <w:rsid w:val="0083693A"/>
    <w:rsid w:val="00837A1D"/>
    <w:rsid w:val="0086388C"/>
    <w:rsid w:val="00884DC7"/>
    <w:rsid w:val="00885FD8"/>
    <w:rsid w:val="00886908"/>
    <w:rsid w:val="00893F4B"/>
    <w:rsid w:val="008A3F29"/>
    <w:rsid w:val="008B5038"/>
    <w:rsid w:val="008D551A"/>
    <w:rsid w:val="008D59B5"/>
    <w:rsid w:val="008E539F"/>
    <w:rsid w:val="008E5C5E"/>
    <w:rsid w:val="008E6024"/>
    <w:rsid w:val="00920AC3"/>
    <w:rsid w:val="00926E94"/>
    <w:rsid w:val="009276FB"/>
    <w:rsid w:val="00946853"/>
    <w:rsid w:val="00950F81"/>
    <w:rsid w:val="009770ED"/>
    <w:rsid w:val="00983F36"/>
    <w:rsid w:val="009A1064"/>
    <w:rsid w:val="009A259F"/>
    <w:rsid w:val="009C50A7"/>
    <w:rsid w:val="00A05C10"/>
    <w:rsid w:val="00A126E1"/>
    <w:rsid w:val="00A237E3"/>
    <w:rsid w:val="00A629C6"/>
    <w:rsid w:val="00A74358"/>
    <w:rsid w:val="00A943BD"/>
    <w:rsid w:val="00AA72C4"/>
    <w:rsid w:val="00AA7E6E"/>
    <w:rsid w:val="00AC694B"/>
    <w:rsid w:val="00AE2A62"/>
    <w:rsid w:val="00AF5906"/>
    <w:rsid w:val="00AF732A"/>
    <w:rsid w:val="00B053C5"/>
    <w:rsid w:val="00B14E56"/>
    <w:rsid w:val="00B2207F"/>
    <w:rsid w:val="00B25C64"/>
    <w:rsid w:val="00B347B9"/>
    <w:rsid w:val="00B36308"/>
    <w:rsid w:val="00B5253F"/>
    <w:rsid w:val="00B74E4F"/>
    <w:rsid w:val="00BA385C"/>
    <w:rsid w:val="00BB5BA6"/>
    <w:rsid w:val="00BB5BB6"/>
    <w:rsid w:val="00BC3263"/>
    <w:rsid w:val="00BC32F9"/>
    <w:rsid w:val="00BC5C30"/>
    <w:rsid w:val="00BE4850"/>
    <w:rsid w:val="00BE58B0"/>
    <w:rsid w:val="00BF0CD2"/>
    <w:rsid w:val="00BF48E0"/>
    <w:rsid w:val="00C02B44"/>
    <w:rsid w:val="00C10314"/>
    <w:rsid w:val="00C172E3"/>
    <w:rsid w:val="00C24AFB"/>
    <w:rsid w:val="00C347D0"/>
    <w:rsid w:val="00C423D1"/>
    <w:rsid w:val="00C429D9"/>
    <w:rsid w:val="00C7440C"/>
    <w:rsid w:val="00C919CE"/>
    <w:rsid w:val="00C92B29"/>
    <w:rsid w:val="00CA698A"/>
    <w:rsid w:val="00CC0B5A"/>
    <w:rsid w:val="00CF5C3B"/>
    <w:rsid w:val="00D054B8"/>
    <w:rsid w:val="00D05C73"/>
    <w:rsid w:val="00D13282"/>
    <w:rsid w:val="00D23B9F"/>
    <w:rsid w:val="00D30179"/>
    <w:rsid w:val="00D47B39"/>
    <w:rsid w:val="00D542A6"/>
    <w:rsid w:val="00D618F1"/>
    <w:rsid w:val="00D62E08"/>
    <w:rsid w:val="00D87640"/>
    <w:rsid w:val="00DB1711"/>
    <w:rsid w:val="00DB2F9B"/>
    <w:rsid w:val="00DB59A5"/>
    <w:rsid w:val="00DD59C1"/>
    <w:rsid w:val="00DF1DFA"/>
    <w:rsid w:val="00DF6B94"/>
    <w:rsid w:val="00E264EF"/>
    <w:rsid w:val="00E628C0"/>
    <w:rsid w:val="00E74D65"/>
    <w:rsid w:val="00EA6574"/>
    <w:rsid w:val="00EB3F37"/>
    <w:rsid w:val="00EB7198"/>
    <w:rsid w:val="00EC4E5F"/>
    <w:rsid w:val="00ED1883"/>
    <w:rsid w:val="00EE18E6"/>
    <w:rsid w:val="00EF75B8"/>
    <w:rsid w:val="00F04D47"/>
    <w:rsid w:val="00F12DA6"/>
    <w:rsid w:val="00F13EC9"/>
    <w:rsid w:val="00F249D9"/>
    <w:rsid w:val="00F27688"/>
    <w:rsid w:val="00F32D46"/>
    <w:rsid w:val="00F44E2E"/>
    <w:rsid w:val="00F50242"/>
    <w:rsid w:val="00F51C0C"/>
    <w:rsid w:val="00F61265"/>
    <w:rsid w:val="00F75C60"/>
    <w:rsid w:val="00F90D04"/>
    <w:rsid w:val="00FB0141"/>
    <w:rsid w:val="00FB4C44"/>
    <w:rsid w:val="00FD5A94"/>
    <w:rsid w:val="00FE2AEF"/>
    <w:rsid w:val="00FE5451"/>
    <w:rsid w:val="00FE74FC"/>
    <w:rsid w:val="00FF0FF9"/>
    <w:rsid w:val="00FF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B9F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B9F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A6644-E169-422F-BA71-EFD219F37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1195</Words>
  <Characters>8571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9747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33</cp:revision>
  <cp:lastPrinted>2023-04-05T09:06:00Z</cp:lastPrinted>
  <dcterms:created xsi:type="dcterms:W3CDTF">2023-04-04T14:04:00Z</dcterms:created>
  <dcterms:modified xsi:type="dcterms:W3CDTF">2023-04-27T08:46:00Z</dcterms:modified>
</cp:coreProperties>
</file>